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47" w:rsidRPr="00C73047" w:rsidRDefault="00C73047" w:rsidP="00C7304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3047">
        <w:rPr>
          <w:rFonts w:ascii="Times New Roman" w:eastAsia="Calibri" w:hAnsi="Times New Roman" w:cs="Times New Roman"/>
          <w:sz w:val="28"/>
          <w:szCs w:val="28"/>
        </w:rPr>
        <w:t>ГБОУ СОШ пос. Просвет структурное подразделение «Детский сад «Сказка» м.р. Волжский Самарской области</w:t>
      </w:r>
    </w:p>
    <w:p w:rsidR="00C73047" w:rsidRPr="00C73047" w:rsidRDefault="00C73047" w:rsidP="00C7304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3B80" w:rsidRPr="00675B89" w:rsidRDefault="00133B80">
      <w:pPr>
        <w:rPr>
          <w:rFonts w:ascii="Times New Roman" w:hAnsi="Times New Roman" w:cs="Times New Roman"/>
          <w:sz w:val="28"/>
          <w:szCs w:val="28"/>
        </w:rPr>
      </w:pPr>
    </w:p>
    <w:p w:rsidR="00C73047" w:rsidRPr="00675B89" w:rsidRDefault="00C73047">
      <w:pPr>
        <w:rPr>
          <w:rFonts w:ascii="Times New Roman" w:hAnsi="Times New Roman" w:cs="Times New Roman"/>
          <w:sz w:val="28"/>
          <w:szCs w:val="28"/>
        </w:rPr>
      </w:pPr>
    </w:p>
    <w:p w:rsidR="00C73047" w:rsidRPr="00675B89" w:rsidRDefault="00C73047">
      <w:pPr>
        <w:rPr>
          <w:rFonts w:ascii="Times New Roman" w:hAnsi="Times New Roman" w:cs="Times New Roman"/>
          <w:sz w:val="28"/>
          <w:szCs w:val="28"/>
        </w:rPr>
      </w:pPr>
    </w:p>
    <w:p w:rsidR="00C73047" w:rsidRPr="00675B89" w:rsidRDefault="00C73047">
      <w:pPr>
        <w:rPr>
          <w:rFonts w:ascii="Times New Roman" w:hAnsi="Times New Roman" w:cs="Times New Roman"/>
          <w:sz w:val="28"/>
          <w:szCs w:val="28"/>
        </w:rPr>
      </w:pPr>
    </w:p>
    <w:p w:rsidR="00C73047" w:rsidRPr="00675B89" w:rsidRDefault="00C73047">
      <w:pPr>
        <w:rPr>
          <w:rFonts w:ascii="Times New Roman" w:hAnsi="Times New Roman" w:cs="Times New Roman"/>
          <w:sz w:val="28"/>
          <w:szCs w:val="28"/>
        </w:rPr>
      </w:pPr>
    </w:p>
    <w:p w:rsidR="00C73047" w:rsidRPr="00CA71E1" w:rsidRDefault="00C73047" w:rsidP="00C7304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71E1">
        <w:rPr>
          <w:rFonts w:ascii="Times New Roman" w:eastAsia="Calibri" w:hAnsi="Times New Roman" w:cs="Times New Roman"/>
          <w:b/>
          <w:sz w:val="28"/>
          <w:szCs w:val="28"/>
        </w:rPr>
        <w:t>Разработка детского проекта</w:t>
      </w:r>
    </w:p>
    <w:p w:rsidR="00C73047" w:rsidRPr="00CA71E1" w:rsidRDefault="00C73047" w:rsidP="00C730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1E1">
        <w:rPr>
          <w:rFonts w:ascii="Times New Roman" w:hAnsi="Times New Roman" w:cs="Times New Roman"/>
          <w:b/>
          <w:sz w:val="28"/>
          <w:szCs w:val="28"/>
        </w:rPr>
        <w:t>«Огород на подоконнике»</w:t>
      </w:r>
    </w:p>
    <w:p w:rsidR="00C73047" w:rsidRPr="00CA71E1" w:rsidRDefault="00C73047" w:rsidP="00C730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1E1">
        <w:rPr>
          <w:rFonts w:ascii="Times New Roman" w:hAnsi="Times New Roman" w:cs="Times New Roman"/>
          <w:b/>
          <w:sz w:val="28"/>
          <w:szCs w:val="28"/>
        </w:rPr>
        <w:t>во второй младшей группе</w:t>
      </w:r>
    </w:p>
    <w:p w:rsidR="00C73047" w:rsidRPr="00675B89" w:rsidRDefault="00C73047" w:rsidP="00C73047">
      <w:pPr>
        <w:jc w:val="right"/>
        <w:rPr>
          <w:rFonts w:ascii="Times New Roman" w:hAnsi="Times New Roman" w:cs="Times New Roman"/>
          <w:sz w:val="28"/>
          <w:szCs w:val="28"/>
        </w:rPr>
      </w:pPr>
      <w:r w:rsidRPr="00675B89">
        <w:rPr>
          <w:rFonts w:ascii="Times New Roman" w:hAnsi="Times New Roman" w:cs="Times New Roman"/>
          <w:sz w:val="28"/>
          <w:szCs w:val="28"/>
        </w:rPr>
        <w:t xml:space="preserve">Выполнил: </w:t>
      </w:r>
      <w:proofErr w:type="spellStart"/>
      <w:r w:rsidRPr="00675B89">
        <w:rPr>
          <w:rFonts w:ascii="Times New Roman" w:hAnsi="Times New Roman" w:cs="Times New Roman"/>
          <w:sz w:val="28"/>
          <w:szCs w:val="28"/>
        </w:rPr>
        <w:t>Мирошкина</w:t>
      </w:r>
      <w:proofErr w:type="spellEnd"/>
      <w:r w:rsidRPr="00675B89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C73047" w:rsidRPr="00675B89" w:rsidRDefault="00C73047" w:rsidP="00C730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3047" w:rsidRPr="00675B89" w:rsidRDefault="00C73047" w:rsidP="00C730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3047" w:rsidRPr="00675B89" w:rsidRDefault="00C73047" w:rsidP="00C730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3047" w:rsidRPr="00675B89" w:rsidRDefault="00C73047" w:rsidP="00C730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3047" w:rsidRPr="00675B89" w:rsidRDefault="00C73047" w:rsidP="00C730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3047" w:rsidRPr="00675B89" w:rsidRDefault="00C73047" w:rsidP="00C730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3047" w:rsidRPr="00675B89" w:rsidRDefault="00C73047" w:rsidP="00C730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3047" w:rsidRPr="00675B89" w:rsidRDefault="00C73047" w:rsidP="00C730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3047" w:rsidRPr="00675B89" w:rsidRDefault="00C73047" w:rsidP="00C730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3047" w:rsidRPr="00675B89" w:rsidRDefault="00C73047" w:rsidP="00C730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3047" w:rsidRPr="00675B89" w:rsidRDefault="00C73047" w:rsidP="00C730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3047" w:rsidRPr="00675B89" w:rsidRDefault="00C73047" w:rsidP="00C730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3047" w:rsidRPr="00675B89" w:rsidRDefault="00C73047" w:rsidP="00C730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3047" w:rsidRPr="00675B89" w:rsidRDefault="00C73047" w:rsidP="00C73047">
      <w:pPr>
        <w:jc w:val="center"/>
        <w:rPr>
          <w:rFonts w:ascii="Times New Roman" w:hAnsi="Times New Roman" w:cs="Times New Roman"/>
          <w:sz w:val="28"/>
          <w:szCs w:val="28"/>
        </w:rPr>
      </w:pPr>
      <w:r w:rsidRPr="00675B89">
        <w:rPr>
          <w:rFonts w:ascii="Times New Roman" w:hAnsi="Times New Roman" w:cs="Times New Roman"/>
          <w:sz w:val="28"/>
          <w:szCs w:val="28"/>
        </w:rPr>
        <w:t>2015 г.</w:t>
      </w:r>
    </w:p>
    <w:p w:rsidR="00C73047" w:rsidRPr="00675B89" w:rsidRDefault="00C73047" w:rsidP="00C7304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304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Информационная карта </w:t>
      </w:r>
      <w:r w:rsidRPr="00675B89">
        <w:rPr>
          <w:rFonts w:ascii="Times New Roman" w:eastAsia="Calibri" w:hAnsi="Times New Roman" w:cs="Times New Roman"/>
          <w:sz w:val="28"/>
          <w:szCs w:val="28"/>
        </w:rPr>
        <w:t>проекта</w:t>
      </w:r>
    </w:p>
    <w:p w:rsidR="00C73047" w:rsidRPr="00675B89" w:rsidRDefault="00C73047" w:rsidP="00C73047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75B89">
        <w:rPr>
          <w:rFonts w:ascii="Times New Roman" w:eastAsia="Calibri" w:hAnsi="Times New Roman" w:cs="Times New Roman"/>
          <w:sz w:val="28"/>
          <w:szCs w:val="28"/>
        </w:rPr>
        <w:t>Полное название проекта «Огород на подоконнике»</w:t>
      </w:r>
    </w:p>
    <w:p w:rsidR="00C73047" w:rsidRPr="00675B89" w:rsidRDefault="00C73047" w:rsidP="00C73047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75B89">
        <w:rPr>
          <w:rFonts w:ascii="Times New Roman" w:eastAsia="Calibri" w:hAnsi="Times New Roman" w:cs="Times New Roman"/>
          <w:sz w:val="28"/>
          <w:szCs w:val="28"/>
        </w:rPr>
        <w:t xml:space="preserve">Автор проекта </w:t>
      </w:r>
      <w:proofErr w:type="spellStart"/>
      <w:r w:rsidRPr="00675B89">
        <w:rPr>
          <w:rFonts w:ascii="Times New Roman" w:eastAsia="Calibri" w:hAnsi="Times New Roman" w:cs="Times New Roman"/>
          <w:sz w:val="28"/>
          <w:szCs w:val="28"/>
        </w:rPr>
        <w:t>Мирошкина</w:t>
      </w:r>
      <w:proofErr w:type="spellEnd"/>
      <w:r w:rsidRPr="00675B89">
        <w:rPr>
          <w:rFonts w:ascii="Times New Roman" w:eastAsia="Calibri" w:hAnsi="Times New Roman" w:cs="Times New Roman"/>
          <w:sz w:val="28"/>
          <w:szCs w:val="28"/>
        </w:rPr>
        <w:t xml:space="preserve"> А.А.</w:t>
      </w:r>
    </w:p>
    <w:p w:rsidR="00C73047" w:rsidRPr="00675B89" w:rsidRDefault="00C73047" w:rsidP="00C73047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75B89">
        <w:rPr>
          <w:rFonts w:ascii="Times New Roman" w:eastAsia="Calibri" w:hAnsi="Times New Roman" w:cs="Times New Roman"/>
          <w:sz w:val="28"/>
          <w:szCs w:val="28"/>
        </w:rPr>
        <w:t xml:space="preserve">Руководитель проекта </w:t>
      </w:r>
      <w:proofErr w:type="spellStart"/>
      <w:r w:rsidRPr="00675B89">
        <w:rPr>
          <w:rFonts w:ascii="Times New Roman" w:eastAsia="Calibri" w:hAnsi="Times New Roman" w:cs="Times New Roman"/>
          <w:sz w:val="28"/>
          <w:szCs w:val="28"/>
        </w:rPr>
        <w:t>Мирошкина</w:t>
      </w:r>
      <w:proofErr w:type="spellEnd"/>
      <w:r w:rsidRPr="00675B89">
        <w:rPr>
          <w:rFonts w:ascii="Times New Roman" w:eastAsia="Calibri" w:hAnsi="Times New Roman" w:cs="Times New Roman"/>
          <w:sz w:val="28"/>
          <w:szCs w:val="28"/>
        </w:rPr>
        <w:t xml:space="preserve"> А.А.</w:t>
      </w:r>
    </w:p>
    <w:p w:rsidR="00C73047" w:rsidRPr="00675B89" w:rsidRDefault="00C73047" w:rsidP="00C73047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75B89">
        <w:rPr>
          <w:rFonts w:ascii="Times New Roman" w:eastAsia="Calibri" w:hAnsi="Times New Roman" w:cs="Times New Roman"/>
          <w:sz w:val="28"/>
          <w:szCs w:val="28"/>
        </w:rPr>
        <w:t>Кадры:</w:t>
      </w:r>
      <w:r w:rsidR="00CA71E1">
        <w:rPr>
          <w:rFonts w:ascii="Times New Roman" w:eastAsia="Calibri" w:hAnsi="Times New Roman" w:cs="Times New Roman"/>
          <w:sz w:val="28"/>
          <w:szCs w:val="28"/>
        </w:rPr>
        <w:t xml:space="preserve"> воспитатели, родители</w:t>
      </w:r>
    </w:p>
    <w:p w:rsidR="00C73047" w:rsidRPr="00675B89" w:rsidRDefault="00C73047" w:rsidP="00C73047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75B89">
        <w:rPr>
          <w:rFonts w:ascii="Times New Roman" w:eastAsia="Calibri" w:hAnsi="Times New Roman" w:cs="Times New Roman"/>
          <w:sz w:val="28"/>
          <w:szCs w:val="28"/>
        </w:rPr>
        <w:t>Воспитания и развития детей в ДОУ и семье</w:t>
      </w:r>
    </w:p>
    <w:p w:rsidR="00C73047" w:rsidRPr="00675B89" w:rsidRDefault="00C73047" w:rsidP="00C73047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75B89">
        <w:rPr>
          <w:rFonts w:ascii="Times New Roman" w:eastAsia="Calibri" w:hAnsi="Times New Roman" w:cs="Times New Roman"/>
          <w:sz w:val="28"/>
          <w:szCs w:val="28"/>
        </w:rPr>
        <w:t>Место проведения: группа, музыкальный зал</w:t>
      </w:r>
    </w:p>
    <w:p w:rsidR="00C73047" w:rsidRPr="00675B89" w:rsidRDefault="00C73047" w:rsidP="00C73047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75B89">
        <w:rPr>
          <w:rFonts w:ascii="Times New Roman" w:eastAsia="Calibri" w:hAnsi="Times New Roman" w:cs="Times New Roman"/>
          <w:sz w:val="28"/>
          <w:szCs w:val="28"/>
        </w:rPr>
        <w:t>Сроки проведения 1.03.2015 – 1.04.2015 г</w:t>
      </w:r>
    </w:p>
    <w:p w:rsidR="00C73047" w:rsidRPr="00675B89" w:rsidRDefault="00C73047" w:rsidP="00C7304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5B89">
        <w:rPr>
          <w:rFonts w:ascii="Times New Roman" w:hAnsi="Times New Roman" w:cs="Times New Roman"/>
          <w:sz w:val="28"/>
          <w:szCs w:val="28"/>
        </w:rPr>
        <w:t>Количество участников проекта: руко</w:t>
      </w:r>
      <w:r w:rsidR="00CA71E1">
        <w:rPr>
          <w:rFonts w:ascii="Times New Roman" w:hAnsi="Times New Roman" w:cs="Times New Roman"/>
          <w:sz w:val="28"/>
          <w:szCs w:val="28"/>
        </w:rPr>
        <w:t>водитель, воспитатель, родители 10, дети 18 человек.</w:t>
      </w:r>
    </w:p>
    <w:p w:rsidR="00C73047" w:rsidRPr="00675B89" w:rsidRDefault="00C73047" w:rsidP="00C7304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5B89">
        <w:rPr>
          <w:rFonts w:ascii="Times New Roman" w:hAnsi="Times New Roman" w:cs="Times New Roman"/>
          <w:sz w:val="28"/>
          <w:szCs w:val="28"/>
        </w:rPr>
        <w:t xml:space="preserve">Вид, тип проекта: </w:t>
      </w:r>
      <w:r w:rsidRPr="00675B89">
        <w:rPr>
          <w:rFonts w:ascii="Times New Roman" w:hAnsi="Times New Roman" w:cs="Times New Roman"/>
          <w:color w:val="000000"/>
          <w:sz w:val="28"/>
          <w:szCs w:val="28"/>
        </w:rPr>
        <w:t>творческий, исследовательский, групповой.</w:t>
      </w:r>
    </w:p>
    <w:p w:rsidR="00C73047" w:rsidRPr="00675B89" w:rsidRDefault="00C73047" w:rsidP="00C73047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75B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71E1">
        <w:rPr>
          <w:rFonts w:ascii="Times New Roman" w:eastAsia="Calibri" w:hAnsi="Times New Roman" w:cs="Times New Roman"/>
          <w:sz w:val="28"/>
          <w:szCs w:val="28"/>
        </w:rPr>
        <w:t xml:space="preserve">Цель: </w:t>
      </w:r>
      <w:r w:rsidR="00CA71E1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675B89">
        <w:rPr>
          <w:rFonts w:ascii="Times New Roman" w:hAnsi="Times New Roman" w:cs="Times New Roman"/>
          <w:color w:val="000000"/>
          <w:sz w:val="28"/>
          <w:szCs w:val="28"/>
        </w:rPr>
        <w:t xml:space="preserve">ормировать у детей познавательный интерес к </w:t>
      </w:r>
      <w:r w:rsidR="00CA71E1">
        <w:rPr>
          <w:rFonts w:ascii="Times New Roman" w:hAnsi="Times New Roman" w:cs="Times New Roman"/>
          <w:color w:val="000000"/>
          <w:sz w:val="28"/>
          <w:szCs w:val="28"/>
        </w:rPr>
        <w:t xml:space="preserve"> овощам (</w:t>
      </w:r>
      <w:r w:rsidRPr="00675B89">
        <w:rPr>
          <w:rFonts w:ascii="Times New Roman" w:hAnsi="Times New Roman" w:cs="Times New Roman"/>
          <w:color w:val="000000"/>
          <w:sz w:val="28"/>
          <w:szCs w:val="28"/>
        </w:rPr>
        <w:t>луку</w:t>
      </w:r>
      <w:r w:rsidR="00CA71E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75B89">
        <w:rPr>
          <w:rFonts w:ascii="Times New Roman" w:hAnsi="Times New Roman" w:cs="Times New Roman"/>
          <w:color w:val="000000"/>
          <w:sz w:val="28"/>
          <w:szCs w:val="28"/>
        </w:rPr>
        <w:t xml:space="preserve"> через проектно – исследовательскую деятельность и организацию художественно-продуктивной творческой деятельности.</w:t>
      </w:r>
    </w:p>
    <w:p w:rsidR="00F77A55" w:rsidRPr="00675B89" w:rsidRDefault="00F77A55" w:rsidP="00F77A55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B89">
        <w:rPr>
          <w:rFonts w:ascii="Times New Roman" w:eastAsia="Calibri" w:hAnsi="Times New Roman" w:cs="Times New Roman"/>
          <w:sz w:val="28"/>
          <w:szCs w:val="28"/>
        </w:rPr>
        <w:t>11. Возраст детей: 3-4 лет</w:t>
      </w:r>
    </w:p>
    <w:p w:rsidR="00C73047" w:rsidRPr="00675B89" w:rsidRDefault="00F77A55" w:rsidP="00F77A5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B89">
        <w:rPr>
          <w:rFonts w:ascii="Times New Roman" w:eastAsia="Calibri" w:hAnsi="Times New Roman" w:cs="Times New Roman"/>
          <w:sz w:val="28"/>
          <w:szCs w:val="28"/>
        </w:rPr>
        <w:t xml:space="preserve">     12.</w:t>
      </w:r>
      <w:r w:rsidR="00C73047" w:rsidRPr="00675B89">
        <w:rPr>
          <w:rFonts w:ascii="Times New Roman" w:eastAsia="Calibri" w:hAnsi="Times New Roman" w:cs="Times New Roman"/>
          <w:sz w:val="28"/>
          <w:szCs w:val="28"/>
        </w:rPr>
        <w:t xml:space="preserve"> Форма проведения: фронтальная</w:t>
      </w:r>
    </w:p>
    <w:p w:rsidR="00F77A55" w:rsidRPr="00675B89" w:rsidRDefault="00C73047" w:rsidP="00F77A55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75B89">
        <w:rPr>
          <w:rFonts w:ascii="Times New Roman" w:eastAsia="Calibri" w:hAnsi="Times New Roman" w:cs="Times New Roman"/>
          <w:sz w:val="28"/>
          <w:szCs w:val="28"/>
        </w:rPr>
        <w:t>Ожидаемые результаты: сформированы представления у детей о росте лука в разных условиях,</w:t>
      </w:r>
    </w:p>
    <w:p w:rsidR="00F77A55" w:rsidRPr="00675B89" w:rsidRDefault="00F77A55" w:rsidP="00F77A55">
      <w:pPr>
        <w:pStyle w:val="a3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75B89">
        <w:rPr>
          <w:rFonts w:ascii="Times New Roman" w:eastAsia="Calibri" w:hAnsi="Times New Roman" w:cs="Times New Roman"/>
          <w:sz w:val="28"/>
          <w:szCs w:val="28"/>
        </w:rPr>
        <w:t>-</w:t>
      </w:r>
      <w:r w:rsidR="00C73047" w:rsidRPr="00675B89">
        <w:rPr>
          <w:rFonts w:ascii="Times New Roman" w:eastAsia="Calibri" w:hAnsi="Times New Roman" w:cs="Times New Roman"/>
          <w:sz w:val="28"/>
          <w:szCs w:val="28"/>
        </w:rPr>
        <w:t xml:space="preserve"> сформирован интерес к </w:t>
      </w:r>
      <w:r w:rsidRPr="00675B89">
        <w:rPr>
          <w:rFonts w:ascii="Times New Roman" w:eastAsia="Calibri" w:hAnsi="Times New Roman" w:cs="Times New Roman"/>
          <w:sz w:val="28"/>
          <w:szCs w:val="28"/>
        </w:rPr>
        <w:t>выращиванию лука;</w:t>
      </w:r>
    </w:p>
    <w:p w:rsidR="00F77A55" w:rsidRPr="00675B89" w:rsidRDefault="00F77A55" w:rsidP="00F77A55">
      <w:pPr>
        <w:pStyle w:val="a3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75B89">
        <w:rPr>
          <w:rFonts w:ascii="Times New Roman" w:eastAsia="Calibri" w:hAnsi="Times New Roman" w:cs="Times New Roman"/>
          <w:sz w:val="28"/>
          <w:szCs w:val="28"/>
        </w:rPr>
        <w:t>- освоены знания о влиянии света, воды, тепла на рост лука;</w:t>
      </w:r>
    </w:p>
    <w:p w:rsidR="00F77A55" w:rsidRPr="00675B89" w:rsidRDefault="00F77A55" w:rsidP="00F77A55">
      <w:pPr>
        <w:pStyle w:val="a3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75B89">
        <w:rPr>
          <w:rFonts w:ascii="Times New Roman" w:eastAsia="Calibri" w:hAnsi="Times New Roman" w:cs="Times New Roman"/>
          <w:sz w:val="28"/>
          <w:szCs w:val="28"/>
        </w:rPr>
        <w:t xml:space="preserve"> -продуктивное взаимодействие педагогов и родителей.</w:t>
      </w:r>
    </w:p>
    <w:p w:rsidR="001C43ED" w:rsidRPr="00675B89" w:rsidRDefault="00F77A55" w:rsidP="001C43E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75B89">
        <w:rPr>
          <w:rFonts w:ascii="Times New Roman" w:eastAsia="Calibri" w:hAnsi="Times New Roman" w:cs="Times New Roman"/>
          <w:sz w:val="28"/>
          <w:szCs w:val="28"/>
        </w:rPr>
        <w:t xml:space="preserve">     14. Проблема: недостаточно</w:t>
      </w:r>
      <w:r w:rsidR="00CA71E1">
        <w:rPr>
          <w:rFonts w:ascii="Times New Roman" w:eastAsia="Calibri" w:hAnsi="Times New Roman" w:cs="Times New Roman"/>
          <w:sz w:val="28"/>
          <w:szCs w:val="28"/>
        </w:rPr>
        <w:t>е количество знаний о росте овощей</w:t>
      </w:r>
    </w:p>
    <w:p w:rsidR="00F77A55" w:rsidRPr="00675B89" w:rsidRDefault="001C43ED" w:rsidP="001C43E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75B8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F77A55" w:rsidRPr="00675B89">
        <w:rPr>
          <w:rFonts w:ascii="Times New Roman" w:eastAsia="Calibri" w:hAnsi="Times New Roman" w:cs="Times New Roman"/>
          <w:sz w:val="28"/>
          <w:szCs w:val="28"/>
        </w:rPr>
        <w:t xml:space="preserve">15. Задачи: </w:t>
      </w:r>
      <w:r w:rsidR="00F77A55" w:rsidRPr="00675B89">
        <w:rPr>
          <w:rFonts w:ascii="Times New Roman" w:hAnsi="Times New Roman" w:cs="Times New Roman"/>
          <w:color w:val="000000"/>
          <w:sz w:val="28"/>
          <w:szCs w:val="28"/>
        </w:rPr>
        <w:t>сформировать представления о жизни овощей как живых существ (они растут, могут быть здоровыми и больными)</w:t>
      </w:r>
      <w:proofErr w:type="gramStart"/>
      <w:r w:rsidR="00F77A55" w:rsidRPr="00675B89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675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7A55" w:rsidRPr="00675B89">
        <w:rPr>
          <w:rFonts w:ascii="Times New Roman" w:hAnsi="Times New Roman" w:cs="Times New Roman"/>
          <w:color w:val="000000"/>
          <w:sz w:val="28"/>
          <w:szCs w:val="28"/>
        </w:rPr>
        <w:t>развитии лука; влиянии света, тепла, воды.</w:t>
      </w:r>
      <w:r w:rsidR="00F77A55" w:rsidRPr="00675B89">
        <w:rPr>
          <w:rFonts w:ascii="Times New Roman" w:hAnsi="Times New Roman" w:cs="Times New Roman"/>
          <w:sz w:val="28"/>
          <w:szCs w:val="28"/>
        </w:rPr>
        <w:t xml:space="preserve"> </w:t>
      </w:r>
      <w:r w:rsidR="00F77A55" w:rsidRPr="00675B89">
        <w:rPr>
          <w:rFonts w:ascii="Times New Roman" w:hAnsi="Times New Roman" w:cs="Times New Roman"/>
          <w:color w:val="000000"/>
          <w:sz w:val="28"/>
          <w:szCs w:val="28"/>
        </w:rPr>
        <w:t>Воспитывать бережное и доброе отношение к природе, чувство самосохранения, умение заботиться о своём здоровье.</w:t>
      </w:r>
      <w:r w:rsidRPr="00675B89">
        <w:rPr>
          <w:rFonts w:ascii="Times New Roman" w:hAnsi="Times New Roman" w:cs="Times New Roman"/>
          <w:sz w:val="28"/>
          <w:szCs w:val="28"/>
        </w:rPr>
        <w:t xml:space="preserve"> </w:t>
      </w:r>
      <w:r w:rsidR="00F77A55" w:rsidRPr="00675B89">
        <w:rPr>
          <w:rFonts w:ascii="Times New Roman" w:hAnsi="Times New Roman" w:cs="Times New Roman"/>
          <w:color w:val="000000"/>
          <w:sz w:val="28"/>
          <w:szCs w:val="28"/>
        </w:rPr>
        <w:t>Воспитывать желание производить трудовые действия, помогать взрослым.</w:t>
      </w:r>
      <w:r w:rsidRPr="00675B89">
        <w:rPr>
          <w:rFonts w:ascii="Times New Roman" w:hAnsi="Times New Roman" w:cs="Times New Roman"/>
          <w:sz w:val="28"/>
          <w:szCs w:val="28"/>
        </w:rPr>
        <w:t xml:space="preserve"> </w:t>
      </w:r>
      <w:r w:rsidR="00F77A55" w:rsidRPr="00675B89">
        <w:rPr>
          <w:rFonts w:ascii="Times New Roman" w:hAnsi="Times New Roman" w:cs="Times New Roman"/>
          <w:color w:val="000000"/>
          <w:sz w:val="28"/>
          <w:szCs w:val="28"/>
        </w:rPr>
        <w:t>Формировать чувство ответственности при уходе за огородными растениями: вовремя полить, рыхлить почву, предохранять</w:t>
      </w:r>
      <w:r w:rsidRPr="00675B8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77A55" w:rsidRPr="00675B89">
        <w:rPr>
          <w:rFonts w:ascii="Times New Roman" w:hAnsi="Times New Roman" w:cs="Times New Roman"/>
          <w:color w:val="000000"/>
          <w:sz w:val="28"/>
          <w:szCs w:val="28"/>
        </w:rPr>
        <w:t>Вызвать у детей интерес к конкретным объектам</w:t>
      </w:r>
      <w:r w:rsidRPr="00675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7A55" w:rsidRPr="00675B89">
        <w:rPr>
          <w:rFonts w:ascii="Times New Roman" w:hAnsi="Times New Roman" w:cs="Times New Roman"/>
          <w:color w:val="000000"/>
          <w:sz w:val="28"/>
          <w:szCs w:val="28"/>
        </w:rPr>
        <w:t xml:space="preserve">– луку, чесноку через стихи, загадки, проектно – </w:t>
      </w:r>
      <w:r w:rsidR="00F77A55" w:rsidRPr="00675B8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исследовательскую деятельность и организацию художественно-продуктивной творческой деятельности.</w:t>
      </w:r>
    </w:p>
    <w:p w:rsidR="00F77A55" w:rsidRPr="00CA71E1" w:rsidRDefault="00CA71E1" w:rsidP="00CA71E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71E1">
        <w:rPr>
          <w:rFonts w:ascii="Times New Roman" w:eastAsia="Calibri" w:hAnsi="Times New Roman" w:cs="Times New Roman"/>
          <w:b/>
          <w:sz w:val="28"/>
          <w:szCs w:val="28"/>
        </w:rPr>
        <w:t>Карта проекта</w:t>
      </w:r>
    </w:p>
    <w:tbl>
      <w:tblPr>
        <w:tblStyle w:val="a6"/>
        <w:tblW w:w="10848" w:type="dxa"/>
        <w:tblInd w:w="-1163" w:type="dxa"/>
        <w:tblLook w:val="04A0"/>
      </w:tblPr>
      <w:tblGrid>
        <w:gridCol w:w="847"/>
        <w:gridCol w:w="2649"/>
        <w:gridCol w:w="2511"/>
        <w:gridCol w:w="1579"/>
        <w:gridCol w:w="1342"/>
        <w:gridCol w:w="1920"/>
      </w:tblGrid>
      <w:tr w:rsidR="001C43ED" w:rsidRPr="00675B89" w:rsidTr="0014487B">
        <w:trPr>
          <w:trHeight w:val="390"/>
        </w:trPr>
        <w:tc>
          <w:tcPr>
            <w:tcW w:w="847" w:type="dxa"/>
          </w:tcPr>
          <w:p w:rsidR="001C43ED" w:rsidRPr="00675B89" w:rsidRDefault="001C43ED" w:rsidP="0014487B">
            <w:pPr>
              <w:tabs>
                <w:tab w:val="right" w:pos="29"/>
              </w:tabs>
              <w:spacing w:line="360" w:lineRule="auto"/>
              <w:ind w:hanging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ab/>
              <w:t>Этап</w:t>
            </w:r>
          </w:p>
        </w:tc>
        <w:tc>
          <w:tcPr>
            <w:tcW w:w="2649" w:type="dxa"/>
          </w:tcPr>
          <w:p w:rsidR="001C43ED" w:rsidRPr="00675B89" w:rsidRDefault="001C43ED" w:rsidP="001448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2511" w:type="dxa"/>
          </w:tcPr>
          <w:p w:rsidR="001C43ED" w:rsidRPr="00675B89" w:rsidRDefault="001C43ED" w:rsidP="001448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579" w:type="dxa"/>
          </w:tcPr>
          <w:p w:rsidR="001C43ED" w:rsidRPr="00675B89" w:rsidRDefault="001C43ED" w:rsidP="001448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342" w:type="dxa"/>
          </w:tcPr>
          <w:p w:rsidR="001C43ED" w:rsidRPr="00675B89" w:rsidRDefault="001C43ED" w:rsidP="001448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Время в режиме</w:t>
            </w:r>
          </w:p>
        </w:tc>
        <w:tc>
          <w:tcPr>
            <w:tcW w:w="1920" w:type="dxa"/>
          </w:tcPr>
          <w:p w:rsidR="001C43ED" w:rsidRPr="00675B89" w:rsidRDefault="001C43ED" w:rsidP="001448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1C43ED" w:rsidRPr="00675B89" w:rsidTr="0014487B">
        <w:trPr>
          <w:trHeight w:val="1391"/>
        </w:trPr>
        <w:tc>
          <w:tcPr>
            <w:tcW w:w="847" w:type="dxa"/>
            <w:vMerge w:val="restart"/>
            <w:textDirection w:val="btLr"/>
          </w:tcPr>
          <w:p w:rsidR="001C43ED" w:rsidRPr="00675B89" w:rsidRDefault="001C43ED" w:rsidP="0014487B">
            <w:pPr>
              <w:tabs>
                <w:tab w:val="right" w:pos="790"/>
              </w:tabs>
              <w:spacing w:line="360" w:lineRule="auto"/>
              <w:ind w:right="113" w:hanging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ab/>
              <w:t>1. Подготовительный</w:t>
            </w:r>
          </w:p>
        </w:tc>
        <w:tc>
          <w:tcPr>
            <w:tcW w:w="2649" w:type="dxa"/>
          </w:tcPr>
          <w:p w:rsidR="001C43ED" w:rsidRPr="00675B89" w:rsidRDefault="001C43ED" w:rsidP="001C43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Беседа с родителями</w:t>
            </w:r>
          </w:p>
        </w:tc>
        <w:tc>
          <w:tcPr>
            <w:tcW w:w="2511" w:type="dxa"/>
          </w:tcPr>
          <w:p w:rsidR="001C43ED" w:rsidRPr="00675B89" w:rsidRDefault="001C43ED" w:rsidP="00144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Получение одобрения и согласия родителей в проведении проекта</w:t>
            </w:r>
          </w:p>
        </w:tc>
        <w:tc>
          <w:tcPr>
            <w:tcW w:w="1579" w:type="dxa"/>
          </w:tcPr>
          <w:p w:rsidR="001C43ED" w:rsidRPr="00675B89" w:rsidRDefault="001C43ED" w:rsidP="001448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1342" w:type="dxa"/>
          </w:tcPr>
          <w:p w:rsidR="001C43ED" w:rsidRPr="00675B89" w:rsidRDefault="001C43ED" w:rsidP="001448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1920" w:type="dxa"/>
          </w:tcPr>
          <w:p w:rsidR="001C43ED" w:rsidRPr="00675B89" w:rsidRDefault="001C43ED" w:rsidP="001448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1C43ED" w:rsidRPr="00675B89" w:rsidTr="0014487B">
        <w:trPr>
          <w:trHeight w:val="1490"/>
        </w:trPr>
        <w:tc>
          <w:tcPr>
            <w:tcW w:w="847" w:type="dxa"/>
            <w:vMerge/>
            <w:textDirection w:val="btLr"/>
          </w:tcPr>
          <w:p w:rsidR="001C43ED" w:rsidRPr="00675B89" w:rsidRDefault="001C43ED" w:rsidP="0014487B">
            <w:pPr>
              <w:tabs>
                <w:tab w:val="right" w:pos="790"/>
              </w:tabs>
              <w:spacing w:line="360" w:lineRule="auto"/>
              <w:ind w:right="113" w:hanging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1C43ED" w:rsidRPr="00675B89" w:rsidRDefault="001C43ED" w:rsidP="00144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Обсуждение темы проекта с детьми</w:t>
            </w:r>
          </w:p>
          <w:p w:rsidR="001C43ED" w:rsidRPr="00675B89" w:rsidRDefault="001C43ED" w:rsidP="00144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1C43ED" w:rsidRPr="00675B89" w:rsidRDefault="00CA71E1" w:rsidP="001C43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сведений о знаниях по выращиванию</w:t>
            </w:r>
            <w:r w:rsidR="001C43ED" w:rsidRPr="00675B89">
              <w:rPr>
                <w:rFonts w:ascii="Times New Roman" w:hAnsi="Times New Roman" w:cs="Times New Roman"/>
                <w:sz w:val="28"/>
                <w:szCs w:val="28"/>
              </w:rPr>
              <w:t xml:space="preserve"> лука</w:t>
            </w:r>
          </w:p>
        </w:tc>
        <w:tc>
          <w:tcPr>
            <w:tcW w:w="1579" w:type="dxa"/>
          </w:tcPr>
          <w:p w:rsidR="001C43ED" w:rsidRPr="00675B89" w:rsidRDefault="001C43ED" w:rsidP="001448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2 марта</w:t>
            </w:r>
          </w:p>
        </w:tc>
        <w:tc>
          <w:tcPr>
            <w:tcW w:w="1342" w:type="dxa"/>
          </w:tcPr>
          <w:p w:rsidR="001C43ED" w:rsidRPr="00675B89" w:rsidRDefault="001C43ED" w:rsidP="001448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2-ая половина дня</w:t>
            </w:r>
          </w:p>
        </w:tc>
        <w:tc>
          <w:tcPr>
            <w:tcW w:w="1920" w:type="dxa"/>
          </w:tcPr>
          <w:p w:rsidR="001C43ED" w:rsidRPr="00675B89" w:rsidRDefault="001C43ED" w:rsidP="001448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3ED" w:rsidRPr="00675B89" w:rsidRDefault="001C43ED" w:rsidP="00144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 xml:space="preserve">       группа</w:t>
            </w:r>
          </w:p>
        </w:tc>
      </w:tr>
      <w:tr w:rsidR="001C43ED" w:rsidRPr="00675B89" w:rsidTr="0014487B">
        <w:trPr>
          <w:trHeight w:val="390"/>
        </w:trPr>
        <w:tc>
          <w:tcPr>
            <w:tcW w:w="847" w:type="dxa"/>
            <w:vMerge/>
          </w:tcPr>
          <w:p w:rsidR="001C43ED" w:rsidRPr="00675B89" w:rsidRDefault="001C43ED" w:rsidP="0014487B">
            <w:pPr>
              <w:tabs>
                <w:tab w:val="right" w:pos="29"/>
              </w:tabs>
              <w:spacing w:line="360" w:lineRule="auto"/>
              <w:ind w:hanging="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1C43ED" w:rsidRPr="00675B89" w:rsidRDefault="001C43ED" w:rsidP="00144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 xml:space="preserve">-подбор методической литературы, </w:t>
            </w:r>
          </w:p>
          <w:p w:rsidR="001C43ED" w:rsidRPr="00675B89" w:rsidRDefault="001C43ED" w:rsidP="00144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 xml:space="preserve"> - оснащение развивающей среды (дидактические игры.)</w:t>
            </w:r>
          </w:p>
          <w:p w:rsidR="001C43ED" w:rsidRPr="00675B89" w:rsidRDefault="001C43ED" w:rsidP="00144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 xml:space="preserve"> - приобретение демонстрационного и картинного материала. Приобретение лука-севка, земли для посадки, горшочков</w:t>
            </w:r>
          </w:p>
          <w:p w:rsidR="001C43ED" w:rsidRPr="00675B89" w:rsidRDefault="001C43ED" w:rsidP="00144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1C43ED" w:rsidRPr="00675B89" w:rsidRDefault="00CA71E1" w:rsidP="00144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Подготовить условия для проведения проекта</w:t>
            </w:r>
          </w:p>
          <w:p w:rsidR="001C43ED" w:rsidRPr="00675B89" w:rsidRDefault="001C43ED" w:rsidP="00144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3ED" w:rsidRPr="00675B89" w:rsidRDefault="001C43ED" w:rsidP="00144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1C43ED" w:rsidRPr="00675B89" w:rsidRDefault="001C43ED" w:rsidP="001C43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1 неделя марта</w:t>
            </w:r>
          </w:p>
        </w:tc>
        <w:tc>
          <w:tcPr>
            <w:tcW w:w="1342" w:type="dxa"/>
          </w:tcPr>
          <w:p w:rsidR="001C43ED" w:rsidRPr="00675B89" w:rsidRDefault="001C43ED" w:rsidP="001448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1C43ED" w:rsidRPr="00675B89" w:rsidRDefault="001C43ED" w:rsidP="001448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группа, методический кабинет</w:t>
            </w:r>
          </w:p>
        </w:tc>
      </w:tr>
      <w:tr w:rsidR="001C43ED" w:rsidRPr="00675B89" w:rsidTr="0014487B">
        <w:trPr>
          <w:trHeight w:val="390"/>
        </w:trPr>
        <w:tc>
          <w:tcPr>
            <w:tcW w:w="847" w:type="dxa"/>
            <w:vMerge w:val="restart"/>
            <w:textDirection w:val="btLr"/>
          </w:tcPr>
          <w:p w:rsidR="001C43ED" w:rsidRPr="00675B89" w:rsidRDefault="001C43ED" w:rsidP="0014487B">
            <w:pPr>
              <w:tabs>
                <w:tab w:val="right" w:pos="760"/>
              </w:tabs>
              <w:spacing w:line="360" w:lineRule="auto"/>
              <w:ind w:right="113" w:hanging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>2. Основной</w:t>
            </w:r>
          </w:p>
        </w:tc>
        <w:tc>
          <w:tcPr>
            <w:tcW w:w="2649" w:type="dxa"/>
          </w:tcPr>
          <w:p w:rsidR="001C43ED" w:rsidRPr="00675B89" w:rsidRDefault="001C43ED" w:rsidP="00144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луковиц (понятие </w:t>
            </w:r>
            <w:proofErr w:type="gramStart"/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большая-маленькая</w:t>
            </w:r>
            <w:proofErr w:type="gramEnd"/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, одна-много)</w:t>
            </w:r>
          </w:p>
        </w:tc>
        <w:tc>
          <w:tcPr>
            <w:tcW w:w="2511" w:type="dxa"/>
          </w:tcPr>
          <w:p w:rsidR="001C43ED" w:rsidRPr="00675B89" w:rsidRDefault="00302B30" w:rsidP="00144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семенами лука, определить цвет, размер, количество луковичек для посадки</w:t>
            </w:r>
          </w:p>
        </w:tc>
        <w:tc>
          <w:tcPr>
            <w:tcW w:w="1579" w:type="dxa"/>
          </w:tcPr>
          <w:p w:rsidR="001C43ED" w:rsidRPr="00675B89" w:rsidRDefault="001C43ED" w:rsidP="001448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2 неделя марта</w:t>
            </w:r>
          </w:p>
        </w:tc>
        <w:tc>
          <w:tcPr>
            <w:tcW w:w="1342" w:type="dxa"/>
          </w:tcPr>
          <w:p w:rsidR="001C43ED" w:rsidRPr="00675B89" w:rsidRDefault="001C43ED" w:rsidP="001448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2-ая половина дня</w:t>
            </w:r>
          </w:p>
        </w:tc>
        <w:tc>
          <w:tcPr>
            <w:tcW w:w="1920" w:type="dxa"/>
          </w:tcPr>
          <w:p w:rsidR="001C43ED" w:rsidRPr="00675B89" w:rsidRDefault="001C43ED" w:rsidP="001448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1C43ED" w:rsidRPr="00675B89" w:rsidTr="0014487B">
        <w:trPr>
          <w:trHeight w:val="390"/>
        </w:trPr>
        <w:tc>
          <w:tcPr>
            <w:tcW w:w="847" w:type="dxa"/>
            <w:vMerge/>
          </w:tcPr>
          <w:p w:rsidR="001C43ED" w:rsidRPr="00675B89" w:rsidRDefault="001C43ED" w:rsidP="0014487B">
            <w:pPr>
              <w:tabs>
                <w:tab w:val="right" w:pos="760"/>
              </w:tabs>
              <w:spacing w:line="360" w:lineRule="auto"/>
              <w:ind w:hanging="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1C43ED" w:rsidRPr="00675B89" w:rsidRDefault="001C43ED" w:rsidP="00302B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художественных произведений </w:t>
            </w:r>
            <w:proofErr w:type="gramStart"/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675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1E1">
              <w:rPr>
                <w:rFonts w:ascii="Times New Roman" w:hAnsi="Times New Roman" w:cs="Times New Roman"/>
                <w:sz w:val="28"/>
                <w:szCs w:val="28"/>
              </w:rPr>
              <w:t>овощах</w:t>
            </w:r>
          </w:p>
        </w:tc>
        <w:tc>
          <w:tcPr>
            <w:tcW w:w="2511" w:type="dxa"/>
          </w:tcPr>
          <w:p w:rsidR="001C43ED" w:rsidRPr="00675B89" w:rsidRDefault="001C43ED" w:rsidP="00144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Познакомить с произведениями, воспитывать умение сопереживать героям</w:t>
            </w:r>
            <w:r w:rsidR="00675B89">
              <w:rPr>
                <w:rFonts w:ascii="Times New Roman" w:hAnsi="Times New Roman" w:cs="Times New Roman"/>
                <w:sz w:val="28"/>
                <w:szCs w:val="28"/>
              </w:rPr>
              <w:t>, отгадывать загадки</w:t>
            </w:r>
          </w:p>
        </w:tc>
        <w:tc>
          <w:tcPr>
            <w:tcW w:w="1579" w:type="dxa"/>
          </w:tcPr>
          <w:p w:rsidR="001C43ED" w:rsidRPr="00675B89" w:rsidRDefault="001C43ED" w:rsidP="001448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342" w:type="dxa"/>
          </w:tcPr>
          <w:p w:rsidR="001C43ED" w:rsidRPr="00675B89" w:rsidRDefault="001C43ED" w:rsidP="001448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2-ая половина дня</w:t>
            </w:r>
          </w:p>
        </w:tc>
        <w:tc>
          <w:tcPr>
            <w:tcW w:w="1920" w:type="dxa"/>
          </w:tcPr>
          <w:p w:rsidR="001C43ED" w:rsidRPr="00675B89" w:rsidRDefault="001C43ED" w:rsidP="001448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1C43ED" w:rsidRPr="00675B89" w:rsidTr="0014487B">
        <w:trPr>
          <w:trHeight w:val="390"/>
        </w:trPr>
        <w:tc>
          <w:tcPr>
            <w:tcW w:w="847" w:type="dxa"/>
            <w:vMerge/>
          </w:tcPr>
          <w:p w:rsidR="001C43ED" w:rsidRPr="00675B89" w:rsidRDefault="001C43ED" w:rsidP="0014487B">
            <w:pPr>
              <w:tabs>
                <w:tab w:val="right" w:pos="760"/>
              </w:tabs>
              <w:spacing w:line="360" w:lineRule="auto"/>
              <w:ind w:hanging="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1C43ED" w:rsidRPr="00675B89" w:rsidRDefault="00302B30" w:rsidP="00144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Беседы о пользе лука</w:t>
            </w:r>
          </w:p>
        </w:tc>
        <w:tc>
          <w:tcPr>
            <w:tcW w:w="2511" w:type="dxa"/>
          </w:tcPr>
          <w:p w:rsidR="001C43ED" w:rsidRPr="00675B89" w:rsidRDefault="001C43ED" w:rsidP="00302B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 xml:space="preserve">выяснить знания детей о </w:t>
            </w:r>
            <w:r w:rsidR="00302B30" w:rsidRPr="00675B89">
              <w:rPr>
                <w:rFonts w:ascii="Times New Roman" w:hAnsi="Times New Roman" w:cs="Times New Roman"/>
                <w:sz w:val="28"/>
                <w:szCs w:val="28"/>
              </w:rPr>
              <w:t>луке, как о лекарственном растении</w:t>
            </w:r>
          </w:p>
        </w:tc>
        <w:tc>
          <w:tcPr>
            <w:tcW w:w="1579" w:type="dxa"/>
          </w:tcPr>
          <w:p w:rsidR="001C43ED" w:rsidRPr="00675B89" w:rsidRDefault="001C43ED" w:rsidP="001448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342" w:type="dxa"/>
          </w:tcPr>
          <w:p w:rsidR="001C43ED" w:rsidRPr="00675B89" w:rsidRDefault="001C43ED" w:rsidP="001448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1-ая половина дня</w:t>
            </w:r>
          </w:p>
        </w:tc>
        <w:tc>
          <w:tcPr>
            <w:tcW w:w="1920" w:type="dxa"/>
          </w:tcPr>
          <w:p w:rsidR="001C43ED" w:rsidRPr="00675B89" w:rsidRDefault="001C43ED" w:rsidP="001448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1C43ED" w:rsidRPr="00675B89" w:rsidTr="0014487B">
        <w:trPr>
          <w:trHeight w:val="390"/>
        </w:trPr>
        <w:tc>
          <w:tcPr>
            <w:tcW w:w="847" w:type="dxa"/>
            <w:vMerge/>
          </w:tcPr>
          <w:p w:rsidR="001C43ED" w:rsidRPr="00675B89" w:rsidRDefault="001C43ED" w:rsidP="0014487B">
            <w:pPr>
              <w:tabs>
                <w:tab w:val="right" w:pos="760"/>
              </w:tabs>
              <w:spacing w:line="360" w:lineRule="auto"/>
              <w:ind w:hanging="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1C43ED" w:rsidRPr="00675B89" w:rsidRDefault="001C43ED" w:rsidP="00144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словесные игры «Назови ласково», «Волшебные слова»</w:t>
            </w:r>
            <w:r w:rsidR="00302B30" w:rsidRPr="00675B89">
              <w:rPr>
                <w:rFonts w:ascii="Times New Roman" w:hAnsi="Times New Roman" w:cs="Times New Roman"/>
                <w:sz w:val="28"/>
                <w:szCs w:val="28"/>
              </w:rPr>
              <w:t>, «Похвали лучок»</w:t>
            </w:r>
          </w:p>
        </w:tc>
        <w:tc>
          <w:tcPr>
            <w:tcW w:w="2511" w:type="dxa"/>
          </w:tcPr>
          <w:p w:rsidR="001C43ED" w:rsidRPr="00675B89" w:rsidRDefault="001C43ED" w:rsidP="00144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Обогащение словаря детей вежливыми словами</w:t>
            </w:r>
            <w:r w:rsidR="00302B30" w:rsidRPr="00675B89">
              <w:rPr>
                <w:rFonts w:ascii="Times New Roman" w:hAnsi="Times New Roman" w:cs="Times New Roman"/>
                <w:sz w:val="28"/>
                <w:szCs w:val="28"/>
              </w:rPr>
              <w:t>, дать понятие о том, что добрые слова способствуют росту растений</w:t>
            </w:r>
          </w:p>
        </w:tc>
        <w:tc>
          <w:tcPr>
            <w:tcW w:w="1579" w:type="dxa"/>
          </w:tcPr>
          <w:p w:rsidR="001C43ED" w:rsidRPr="00675B89" w:rsidRDefault="00302B30" w:rsidP="00302B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43ED" w:rsidRPr="00675B8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1342" w:type="dxa"/>
          </w:tcPr>
          <w:p w:rsidR="001C43ED" w:rsidRPr="00675B89" w:rsidRDefault="001C43ED" w:rsidP="001448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2-ая половина дня</w:t>
            </w:r>
          </w:p>
        </w:tc>
        <w:tc>
          <w:tcPr>
            <w:tcW w:w="1920" w:type="dxa"/>
          </w:tcPr>
          <w:p w:rsidR="001C43ED" w:rsidRPr="00675B89" w:rsidRDefault="001C43ED" w:rsidP="001448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1C43ED" w:rsidRPr="00675B89" w:rsidTr="0014487B">
        <w:trPr>
          <w:trHeight w:val="390"/>
        </w:trPr>
        <w:tc>
          <w:tcPr>
            <w:tcW w:w="847" w:type="dxa"/>
            <w:vMerge/>
          </w:tcPr>
          <w:p w:rsidR="001C43ED" w:rsidRPr="00675B89" w:rsidRDefault="001C43ED" w:rsidP="0014487B">
            <w:pPr>
              <w:tabs>
                <w:tab w:val="right" w:pos="760"/>
              </w:tabs>
              <w:spacing w:line="360" w:lineRule="auto"/>
              <w:ind w:hanging="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1C43ED" w:rsidRPr="00675B89" w:rsidRDefault="00302B30" w:rsidP="00144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 xml:space="preserve">Посадка лука, наблюдение за </w:t>
            </w:r>
            <w:r w:rsidRPr="00675B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первыми всходами, полив, рыхление</w:t>
            </w:r>
          </w:p>
        </w:tc>
        <w:tc>
          <w:tcPr>
            <w:tcW w:w="2511" w:type="dxa"/>
          </w:tcPr>
          <w:p w:rsidR="001C43ED" w:rsidRPr="00675B89" w:rsidRDefault="00302B30" w:rsidP="00302B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ввести понятие «всходы</w:t>
            </w:r>
            <w:r w:rsidR="001C43ED" w:rsidRPr="00675B89">
              <w:rPr>
                <w:rFonts w:ascii="Times New Roman" w:hAnsi="Times New Roman" w:cs="Times New Roman"/>
                <w:sz w:val="28"/>
                <w:szCs w:val="28"/>
              </w:rPr>
              <w:t xml:space="preserve">», дать </w:t>
            </w:r>
            <w:r w:rsidR="001C43ED" w:rsidRPr="00675B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детям первоначальные представления о </w:t>
            </w: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росте лука, уходе за ним</w:t>
            </w:r>
          </w:p>
        </w:tc>
        <w:tc>
          <w:tcPr>
            <w:tcW w:w="1579" w:type="dxa"/>
          </w:tcPr>
          <w:p w:rsidR="001C43ED" w:rsidRPr="00675B89" w:rsidRDefault="00302B30" w:rsidP="001448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1342" w:type="dxa"/>
          </w:tcPr>
          <w:p w:rsidR="001C43ED" w:rsidRPr="00675B89" w:rsidRDefault="001C43ED" w:rsidP="001448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 xml:space="preserve">1-ая половина </w:t>
            </w:r>
            <w:r w:rsidRPr="00675B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дня</w:t>
            </w:r>
          </w:p>
        </w:tc>
        <w:tc>
          <w:tcPr>
            <w:tcW w:w="1920" w:type="dxa"/>
          </w:tcPr>
          <w:p w:rsidR="001C43ED" w:rsidRPr="00675B89" w:rsidRDefault="001C43ED" w:rsidP="001448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</w:t>
            </w:r>
          </w:p>
        </w:tc>
      </w:tr>
      <w:tr w:rsidR="001C43ED" w:rsidRPr="00675B89" w:rsidTr="0014487B">
        <w:trPr>
          <w:trHeight w:val="390"/>
        </w:trPr>
        <w:tc>
          <w:tcPr>
            <w:tcW w:w="847" w:type="dxa"/>
            <w:vMerge/>
          </w:tcPr>
          <w:p w:rsidR="001C43ED" w:rsidRPr="00675B89" w:rsidRDefault="001C43ED" w:rsidP="0014487B">
            <w:pPr>
              <w:tabs>
                <w:tab w:val="right" w:pos="760"/>
              </w:tabs>
              <w:spacing w:line="360" w:lineRule="auto"/>
              <w:ind w:hanging="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1C43ED" w:rsidRPr="00675B89" w:rsidRDefault="001C43ED" w:rsidP="00302B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Лепка «</w:t>
            </w:r>
            <w:r w:rsidR="00302B30" w:rsidRPr="00675B89">
              <w:rPr>
                <w:rFonts w:ascii="Times New Roman" w:hAnsi="Times New Roman" w:cs="Times New Roman"/>
                <w:sz w:val="28"/>
                <w:szCs w:val="28"/>
              </w:rPr>
              <w:t>Репчатый лук»</w:t>
            </w:r>
          </w:p>
        </w:tc>
        <w:tc>
          <w:tcPr>
            <w:tcW w:w="2511" w:type="dxa"/>
          </w:tcPr>
          <w:p w:rsidR="001C43ED" w:rsidRPr="00675B89" w:rsidRDefault="001C43ED" w:rsidP="00302B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приемы лепки, </w:t>
            </w:r>
          </w:p>
        </w:tc>
        <w:tc>
          <w:tcPr>
            <w:tcW w:w="1579" w:type="dxa"/>
          </w:tcPr>
          <w:p w:rsidR="001C43ED" w:rsidRPr="00675B89" w:rsidRDefault="00302B30" w:rsidP="001448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3 неделя марта</w:t>
            </w:r>
          </w:p>
        </w:tc>
        <w:tc>
          <w:tcPr>
            <w:tcW w:w="1342" w:type="dxa"/>
          </w:tcPr>
          <w:p w:rsidR="001C43ED" w:rsidRPr="00675B89" w:rsidRDefault="001C43ED" w:rsidP="001448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1-ая половина дня</w:t>
            </w:r>
          </w:p>
        </w:tc>
        <w:tc>
          <w:tcPr>
            <w:tcW w:w="1920" w:type="dxa"/>
          </w:tcPr>
          <w:p w:rsidR="001C43ED" w:rsidRPr="00675B89" w:rsidRDefault="001C43ED" w:rsidP="001448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675B89" w:rsidRPr="00675B89" w:rsidTr="0014487B">
        <w:trPr>
          <w:trHeight w:val="390"/>
        </w:trPr>
        <w:tc>
          <w:tcPr>
            <w:tcW w:w="847" w:type="dxa"/>
            <w:vMerge/>
          </w:tcPr>
          <w:p w:rsidR="00675B89" w:rsidRPr="00675B89" w:rsidRDefault="00675B89" w:rsidP="0014487B">
            <w:pPr>
              <w:tabs>
                <w:tab w:val="right" w:pos="760"/>
              </w:tabs>
              <w:spacing w:line="360" w:lineRule="auto"/>
              <w:ind w:hanging="99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49" w:type="dxa"/>
          </w:tcPr>
          <w:p w:rsidR="00675B89" w:rsidRPr="00675B89" w:rsidRDefault="00675B89" w:rsidP="00302B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экспериментов с землей, водой.</w:t>
            </w:r>
          </w:p>
        </w:tc>
        <w:tc>
          <w:tcPr>
            <w:tcW w:w="2511" w:type="dxa"/>
          </w:tcPr>
          <w:p w:rsidR="00675B89" w:rsidRPr="00675B89" w:rsidRDefault="00675B89" w:rsidP="00144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Показать, что вода не имеет цвета, вкуса и запаха; растения пьют воду; у растений внутри есть вода и т.д.</w:t>
            </w:r>
          </w:p>
        </w:tc>
        <w:tc>
          <w:tcPr>
            <w:tcW w:w="1579" w:type="dxa"/>
          </w:tcPr>
          <w:p w:rsidR="00675B89" w:rsidRPr="00675B89" w:rsidRDefault="00675B89" w:rsidP="001448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раза в неделю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1342" w:type="dxa"/>
          </w:tcPr>
          <w:p w:rsidR="00675B89" w:rsidRPr="00675B89" w:rsidRDefault="00675B89" w:rsidP="001448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1920" w:type="dxa"/>
          </w:tcPr>
          <w:p w:rsidR="00675B89" w:rsidRPr="00675B89" w:rsidRDefault="00675B89" w:rsidP="001448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1C43ED" w:rsidRPr="00675B89" w:rsidTr="0014487B">
        <w:trPr>
          <w:trHeight w:val="390"/>
        </w:trPr>
        <w:tc>
          <w:tcPr>
            <w:tcW w:w="847" w:type="dxa"/>
            <w:vMerge/>
          </w:tcPr>
          <w:p w:rsidR="001C43ED" w:rsidRPr="00675B89" w:rsidRDefault="001C43ED" w:rsidP="0014487B">
            <w:pPr>
              <w:tabs>
                <w:tab w:val="right" w:pos="760"/>
              </w:tabs>
              <w:spacing w:line="360" w:lineRule="auto"/>
              <w:ind w:hanging="99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49" w:type="dxa"/>
          </w:tcPr>
          <w:p w:rsidR="001C43ED" w:rsidRPr="00675B89" w:rsidRDefault="001C43ED" w:rsidP="00302B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Рисование «</w:t>
            </w:r>
            <w:r w:rsidR="00302B30" w:rsidRPr="00675B89">
              <w:rPr>
                <w:rFonts w:ascii="Times New Roman" w:hAnsi="Times New Roman" w:cs="Times New Roman"/>
                <w:sz w:val="28"/>
                <w:szCs w:val="28"/>
              </w:rPr>
              <w:t>Лук – наш друг»</w:t>
            </w:r>
          </w:p>
        </w:tc>
        <w:tc>
          <w:tcPr>
            <w:tcW w:w="2511" w:type="dxa"/>
          </w:tcPr>
          <w:p w:rsidR="001C43ED" w:rsidRPr="00675B89" w:rsidRDefault="001C43ED" w:rsidP="00144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Закреплять приемы рисования красками</w:t>
            </w:r>
          </w:p>
          <w:p w:rsidR="001C43ED" w:rsidRPr="00675B89" w:rsidRDefault="001C43ED" w:rsidP="00144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1C43ED" w:rsidRPr="00675B89" w:rsidRDefault="00302B30" w:rsidP="001448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3 неделя марта</w:t>
            </w:r>
          </w:p>
        </w:tc>
        <w:tc>
          <w:tcPr>
            <w:tcW w:w="1342" w:type="dxa"/>
          </w:tcPr>
          <w:p w:rsidR="001C43ED" w:rsidRPr="00675B89" w:rsidRDefault="001C43ED" w:rsidP="001448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1-ая половина дня</w:t>
            </w:r>
          </w:p>
        </w:tc>
        <w:tc>
          <w:tcPr>
            <w:tcW w:w="1920" w:type="dxa"/>
          </w:tcPr>
          <w:p w:rsidR="001C43ED" w:rsidRPr="00675B89" w:rsidRDefault="001C43ED" w:rsidP="001448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1C43ED" w:rsidRPr="00675B89" w:rsidTr="0014487B">
        <w:trPr>
          <w:trHeight w:val="390"/>
        </w:trPr>
        <w:tc>
          <w:tcPr>
            <w:tcW w:w="847" w:type="dxa"/>
            <w:vMerge/>
          </w:tcPr>
          <w:p w:rsidR="001C43ED" w:rsidRPr="00675B89" w:rsidRDefault="001C43ED" w:rsidP="0014487B">
            <w:pPr>
              <w:tabs>
                <w:tab w:val="right" w:pos="760"/>
              </w:tabs>
              <w:spacing w:line="360" w:lineRule="auto"/>
              <w:ind w:hanging="99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49" w:type="dxa"/>
          </w:tcPr>
          <w:p w:rsidR="001C43ED" w:rsidRPr="00675B89" w:rsidRDefault="00302B30" w:rsidP="00302B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Консультация родителям «О луке – детям»</w:t>
            </w:r>
          </w:p>
        </w:tc>
        <w:tc>
          <w:tcPr>
            <w:tcW w:w="2511" w:type="dxa"/>
          </w:tcPr>
          <w:p w:rsidR="001C43ED" w:rsidRPr="00675B89" w:rsidRDefault="00675B89" w:rsidP="00144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Пополнить знания детей с помощью родителей о луке</w:t>
            </w:r>
          </w:p>
        </w:tc>
        <w:tc>
          <w:tcPr>
            <w:tcW w:w="1579" w:type="dxa"/>
          </w:tcPr>
          <w:p w:rsidR="001C43ED" w:rsidRPr="00675B89" w:rsidRDefault="00302B30" w:rsidP="001448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4 неделя марта</w:t>
            </w:r>
          </w:p>
        </w:tc>
        <w:tc>
          <w:tcPr>
            <w:tcW w:w="1342" w:type="dxa"/>
          </w:tcPr>
          <w:p w:rsidR="001C43ED" w:rsidRPr="00675B89" w:rsidRDefault="00302B30" w:rsidP="001448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1920" w:type="dxa"/>
          </w:tcPr>
          <w:p w:rsidR="001C43ED" w:rsidRPr="00675B89" w:rsidRDefault="00CA71E1" w:rsidP="00302B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02B30" w:rsidRPr="00675B8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1C43ED" w:rsidRPr="00675B89" w:rsidTr="0014487B">
        <w:trPr>
          <w:trHeight w:val="390"/>
        </w:trPr>
        <w:tc>
          <w:tcPr>
            <w:tcW w:w="847" w:type="dxa"/>
          </w:tcPr>
          <w:p w:rsidR="001C43ED" w:rsidRPr="00675B89" w:rsidRDefault="001C43ED" w:rsidP="0014487B">
            <w:pPr>
              <w:tabs>
                <w:tab w:val="right" w:pos="760"/>
              </w:tabs>
              <w:spacing w:line="360" w:lineRule="auto"/>
              <w:ind w:hanging="99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49" w:type="dxa"/>
          </w:tcPr>
          <w:p w:rsidR="001C43ED" w:rsidRPr="00675B89" w:rsidRDefault="00675B89" w:rsidP="00144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Изготовление дидактической игры « Фрукты и  овощи»</w:t>
            </w:r>
          </w:p>
        </w:tc>
        <w:tc>
          <w:tcPr>
            <w:tcW w:w="2511" w:type="dxa"/>
          </w:tcPr>
          <w:p w:rsidR="001C43ED" w:rsidRPr="00675B89" w:rsidRDefault="00675B89" w:rsidP="001448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фруктах и овощах, уметь их различать и описывать</w:t>
            </w:r>
          </w:p>
        </w:tc>
        <w:tc>
          <w:tcPr>
            <w:tcW w:w="1579" w:type="dxa"/>
          </w:tcPr>
          <w:p w:rsidR="001C43ED" w:rsidRPr="00675B89" w:rsidRDefault="00675B89" w:rsidP="00675B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1C43ED" w:rsidRPr="00675B89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1342" w:type="dxa"/>
          </w:tcPr>
          <w:p w:rsidR="001C43ED" w:rsidRPr="00675B89" w:rsidRDefault="001C43ED" w:rsidP="001448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1920" w:type="dxa"/>
          </w:tcPr>
          <w:p w:rsidR="001C43ED" w:rsidRPr="00675B89" w:rsidRDefault="00675B89" w:rsidP="001448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1C43ED" w:rsidRPr="00675B89" w:rsidTr="0014487B">
        <w:trPr>
          <w:cantSplit/>
          <w:trHeight w:val="2781"/>
        </w:trPr>
        <w:tc>
          <w:tcPr>
            <w:tcW w:w="847" w:type="dxa"/>
            <w:textDirection w:val="btLr"/>
          </w:tcPr>
          <w:p w:rsidR="001C43ED" w:rsidRPr="00675B89" w:rsidRDefault="001C43ED" w:rsidP="0014487B">
            <w:pPr>
              <w:tabs>
                <w:tab w:val="right" w:pos="760"/>
              </w:tabs>
              <w:spacing w:line="360" w:lineRule="auto"/>
              <w:ind w:right="113" w:hanging="9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заключительный</w:t>
            </w:r>
          </w:p>
        </w:tc>
        <w:tc>
          <w:tcPr>
            <w:tcW w:w="2649" w:type="dxa"/>
          </w:tcPr>
          <w:p w:rsidR="001C43ED" w:rsidRPr="00675B89" w:rsidRDefault="00675B89" w:rsidP="00675B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 w:rsidRPr="00675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="00CA71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оекта «Огород на подоконник</w:t>
            </w:r>
            <w:r w:rsidRPr="00675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е» </w:t>
            </w:r>
          </w:p>
        </w:tc>
        <w:tc>
          <w:tcPr>
            <w:tcW w:w="2511" w:type="dxa"/>
          </w:tcPr>
          <w:p w:rsidR="001C43ED" w:rsidRPr="00675B89" w:rsidRDefault="001C43ED" w:rsidP="00675B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представления детей о </w:t>
            </w:r>
            <w:r w:rsidR="00675B89">
              <w:rPr>
                <w:rFonts w:ascii="Times New Roman" w:hAnsi="Times New Roman" w:cs="Times New Roman"/>
                <w:sz w:val="28"/>
                <w:szCs w:val="28"/>
              </w:rPr>
              <w:t>выращивании лука, поделиться результатами проекта с детьми детского сада</w:t>
            </w:r>
          </w:p>
        </w:tc>
        <w:tc>
          <w:tcPr>
            <w:tcW w:w="1579" w:type="dxa"/>
          </w:tcPr>
          <w:p w:rsidR="001C43ED" w:rsidRPr="00675B89" w:rsidRDefault="001C43ED" w:rsidP="001448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2 неделя декабря</w:t>
            </w:r>
          </w:p>
        </w:tc>
        <w:tc>
          <w:tcPr>
            <w:tcW w:w="1342" w:type="dxa"/>
          </w:tcPr>
          <w:p w:rsidR="001C43ED" w:rsidRPr="00675B89" w:rsidRDefault="001C43ED" w:rsidP="001448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89">
              <w:rPr>
                <w:rFonts w:ascii="Times New Roman" w:hAnsi="Times New Roman" w:cs="Times New Roman"/>
                <w:sz w:val="28"/>
                <w:szCs w:val="28"/>
              </w:rPr>
              <w:t>1-ая половина дня</w:t>
            </w:r>
          </w:p>
        </w:tc>
        <w:tc>
          <w:tcPr>
            <w:tcW w:w="1920" w:type="dxa"/>
          </w:tcPr>
          <w:p w:rsidR="001C43ED" w:rsidRPr="00675B89" w:rsidRDefault="00675B89" w:rsidP="001448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детского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сада</w:t>
            </w:r>
          </w:p>
        </w:tc>
      </w:tr>
    </w:tbl>
    <w:p w:rsidR="001C43ED" w:rsidRPr="00675B89" w:rsidRDefault="001C43ED" w:rsidP="001C43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3ED" w:rsidRPr="00675B89" w:rsidRDefault="001C43ED" w:rsidP="001C43ED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73047" w:rsidRPr="00675B89" w:rsidRDefault="00C73047" w:rsidP="00C7304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73047" w:rsidRPr="00675B89" w:rsidSect="00024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87FA2"/>
    <w:multiLevelType w:val="hybridMultilevel"/>
    <w:tmpl w:val="6BFC15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668F5"/>
    <w:multiLevelType w:val="hybridMultilevel"/>
    <w:tmpl w:val="6A9AEF0A"/>
    <w:lvl w:ilvl="0" w:tplc="71B6D8B0">
      <w:start w:val="1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0E4831"/>
    <w:multiLevelType w:val="hybridMultilevel"/>
    <w:tmpl w:val="D6E6D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762BF"/>
    <w:multiLevelType w:val="hybridMultilevel"/>
    <w:tmpl w:val="30CEC366"/>
    <w:lvl w:ilvl="0" w:tplc="660E882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35F"/>
    <w:rsid w:val="00024992"/>
    <w:rsid w:val="000A6682"/>
    <w:rsid w:val="00133B80"/>
    <w:rsid w:val="00153364"/>
    <w:rsid w:val="00193630"/>
    <w:rsid w:val="001C43ED"/>
    <w:rsid w:val="001D53D1"/>
    <w:rsid w:val="002104C4"/>
    <w:rsid w:val="00301650"/>
    <w:rsid w:val="00302B30"/>
    <w:rsid w:val="0036645D"/>
    <w:rsid w:val="0042438D"/>
    <w:rsid w:val="00593678"/>
    <w:rsid w:val="00675B89"/>
    <w:rsid w:val="00943067"/>
    <w:rsid w:val="00B177CB"/>
    <w:rsid w:val="00C73047"/>
    <w:rsid w:val="00CA71E1"/>
    <w:rsid w:val="00E5635F"/>
    <w:rsid w:val="00F77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73047"/>
    <w:pPr>
      <w:ind w:left="720"/>
      <w:contextualSpacing/>
    </w:pPr>
  </w:style>
  <w:style w:type="paragraph" w:styleId="a4">
    <w:name w:val="Normal (Web)"/>
    <w:basedOn w:val="a"/>
    <w:rsid w:val="00F77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F77A55"/>
    <w:rPr>
      <w:b/>
      <w:bCs/>
    </w:rPr>
  </w:style>
  <w:style w:type="table" w:styleId="a6">
    <w:name w:val="Table Grid"/>
    <w:basedOn w:val="a1"/>
    <w:uiPriority w:val="59"/>
    <w:rsid w:val="001C4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73047"/>
    <w:pPr>
      <w:ind w:left="720"/>
      <w:contextualSpacing/>
    </w:pPr>
  </w:style>
  <w:style w:type="paragraph" w:styleId="a4">
    <w:name w:val="Normal (Web)"/>
    <w:basedOn w:val="a"/>
    <w:rsid w:val="00F77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F77A55"/>
    <w:rPr>
      <w:b/>
      <w:bCs/>
    </w:rPr>
  </w:style>
  <w:style w:type="table" w:styleId="a6">
    <w:name w:val="Table Grid"/>
    <w:basedOn w:val="a1"/>
    <w:uiPriority w:val="59"/>
    <w:rsid w:val="001C4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002</cp:lastModifiedBy>
  <cp:revision>3</cp:revision>
  <cp:lastPrinted>2016-03-28T08:51:00Z</cp:lastPrinted>
  <dcterms:created xsi:type="dcterms:W3CDTF">2016-03-28T07:42:00Z</dcterms:created>
  <dcterms:modified xsi:type="dcterms:W3CDTF">2016-03-28T08:52:00Z</dcterms:modified>
</cp:coreProperties>
</file>