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29" w:rsidRPr="00622311" w:rsidRDefault="00C60783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ГБОУ СОШ пос. Просвет структурное подразделение «Детский сад «Сказка» </w:t>
      </w:r>
      <w:proofErr w:type="gramStart"/>
      <w:r w:rsidRPr="006223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2311">
        <w:rPr>
          <w:rFonts w:ascii="Times New Roman" w:hAnsi="Times New Roman" w:cs="Times New Roman"/>
          <w:sz w:val="28"/>
          <w:szCs w:val="28"/>
        </w:rPr>
        <w:t>.р. Волжский Самарской области</w:t>
      </w:r>
    </w:p>
    <w:p w:rsidR="007A4129" w:rsidRPr="00622311" w:rsidRDefault="007A4129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783" w:rsidRPr="00622311" w:rsidRDefault="00C60783" w:rsidP="00622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783" w:rsidRPr="00622311" w:rsidRDefault="00C60783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783" w:rsidRPr="00622311" w:rsidRDefault="00C60783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783" w:rsidRPr="00622311" w:rsidRDefault="00C60783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783" w:rsidRPr="00622311" w:rsidRDefault="00C60783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783" w:rsidRPr="00622311" w:rsidRDefault="00C60783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783" w:rsidRPr="00622311" w:rsidRDefault="00C60783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C60783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Разработка детского проекта</w:t>
      </w:r>
    </w:p>
    <w:p w:rsidR="007A4129" w:rsidRPr="00622311" w:rsidRDefault="007A4129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«</w:t>
      </w:r>
      <w:r w:rsidR="00C60783" w:rsidRPr="00622311">
        <w:rPr>
          <w:rFonts w:ascii="Times New Roman" w:hAnsi="Times New Roman" w:cs="Times New Roman"/>
          <w:sz w:val="28"/>
          <w:szCs w:val="28"/>
        </w:rPr>
        <w:t>Наша дружная семья</w:t>
      </w:r>
      <w:r w:rsidRPr="00622311">
        <w:rPr>
          <w:rFonts w:ascii="Times New Roman" w:hAnsi="Times New Roman" w:cs="Times New Roman"/>
          <w:sz w:val="28"/>
          <w:szCs w:val="28"/>
        </w:rPr>
        <w:t>»</w:t>
      </w:r>
    </w:p>
    <w:p w:rsidR="007A4129" w:rsidRPr="00622311" w:rsidRDefault="007A4129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C60783" w:rsidRPr="00622311">
        <w:rPr>
          <w:rFonts w:ascii="Times New Roman" w:hAnsi="Times New Roman" w:cs="Times New Roman"/>
          <w:sz w:val="28"/>
          <w:szCs w:val="28"/>
        </w:rPr>
        <w:t>Новикова Л.А.</w:t>
      </w: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9DB" w:rsidRPr="00622311" w:rsidRDefault="00E979DB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C60783" w:rsidRPr="00622311" w:rsidRDefault="00C60783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Информационная карта проекта.</w:t>
      </w:r>
    </w:p>
    <w:p w:rsidR="00D33000" w:rsidRPr="00622311" w:rsidRDefault="00D33000" w:rsidP="00622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6D6280" w:rsidP="006223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Полное название проекта: «</w:t>
      </w:r>
      <w:r w:rsidR="00C60783" w:rsidRPr="00622311">
        <w:rPr>
          <w:rFonts w:ascii="Times New Roman" w:hAnsi="Times New Roman" w:cs="Times New Roman"/>
          <w:sz w:val="28"/>
          <w:szCs w:val="28"/>
        </w:rPr>
        <w:t>Наша дружная семья</w:t>
      </w:r>
      <w:r w:rsidR="007A4129" w:rsidRPr="00622311">
        <w:rPr>
          <w:rFonts w:ascii="Times New Roman" w:hAnsi="Times New Roman" w:cs="Times New Roman"/>
          <w:sz w:val="28"/>
          <w:szCs w:val="28"/>
        </w:rPr>
        <w:t>».</w:t>
      </w:r>
    </w:p>
    <w:p w:rsidR="007A4129" w:rsidRPr="00622311" w:rsidRDefault="007A4129" w:rsidP="006223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r w:rsidR="00C60783" w:rsidRPr="00622311">
        <w:rPr>
          <w:rFonts w:ascii="Times New Roman" w:hAnsi="Times New Roman" w:cs="Times New Roman"/>
          <w:sz w:val="28"/>
          <w:szCs w:val="28"/>
        </w:rPr>
        <w:t>Новикова Л.А.</w:t>
      </w:r>
    </w:p>
    <w:p w:rsidR="007A4129" w:rsidRPr="00622311" w:rsidRDefault="007A4129" w:rsidP="006223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r w:rsidR="00C60783" w:rsidRPr="00622311">
        <w:rPr>
          <w:rFonts w:ascii="Times New Roman" w:hAnsi="Times New Roman" w:cs="Times New Roman"/>
          <w:sz w:val="28"/>
          <w:szCs w:val="28"/>
        </w:rPr>
        <w:t>Новикова Л.А.</w:t>
      </w:r>
    </w:p>
    <w:p w:rsidR="00D33000" w:rsidRPr="00622311" w:rsidRDefault="00D33000" w:rsidP="006223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Кадры: музыкальный руководитель, воспитатель.</w:t>
      </w:r>
    </w:p>
    <w:p w:rsidR="00D33000" w:rsidRPr="00622311" w:rsidRDefault="00D33000" w:rsidP="006223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Вид, тип проекта: краткосрочный</w:t>
      </w:r>
    </w:p>
    <w:p w:rsidR="00C60783" w:rsidRPr="00622311" w:rsidRDefault="00D33000" w:rsidP="006223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60783" w:rsidRPr="00622311">
        <w:rPr>
          <w:rFonts w:ascii="Times New Roman" w:hAnsi="Times New Roman" w:cs="Times New Roman"/>
          <w:sz w:val="28"/>
          <w:szCs w:val="28"/>
        </w:rPr>
        <w:t>создание единого пространства воспитания и развития детей в ДОУ и в семье.</w:t>
      </w:r>
    </w:p>
    <w:p w:rsidR="00D33000" w:rsidRPr="00622311" w:rsidRDefault="00D33000" w:rsidP="006223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Место проведения: групповая комната, музыкальный зал.</w:t>
      </w:r>
    </w:p>
    <w:p w:rsidR="00D33000" w:rsidRPr="00622311" w:rsidRDefault="00D33000" w:rsidP="006223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Сроки проведения: 02.</w:t>
      </w:r>
      <w:r w:rsidR="00067054" w:rsidRPr="00622311">
        <w:rPr>
          <w:rFonts w:ascii="Times New Roman" w:hAnsi="Times New Roman" w:cs="Times New Roman"/>
          <w:sz w:val="28"/>
          <w:szCs w:val="28"/>
        </w:rPr>
        <w:t>11</w:t>
      </w:r>
      <w:r w:rsidRPr="00622311">
        <w:rPr>
          <w:rFonts w:ascii="Times New Roman" w:hAnsi="Times New Roman" w:cs="Times New Roman"/>
          <w:sz w:val="28"/>
          <w:szCs w:val="28"/>
        </w:rPr>
        <w:t xml:space="preserve">.2012 по </w:t>
      </w:r>
      <w:r w:rsidR="00C60783" w:rsidRPr="00622311">
        <w:rPr>
          <w:rFonts w:ascii="Times New Roman" w:hAnsi="Times New Roman" w:cs="Times New Roman"/>
          <w:sz w:val="28"/>
          <w:szCs w:val="28"/>
        </w:rPr>
        <w:t>10.12</w:t>
      </w:r>
      <w:r w:rsidR="00067054" w:rsidRPr="00622311">
        <w:rPr>
          <w:rFonts w:ascii="Times New Roman" w:hAnsi="Times New Roman" w:cs="Times New Roman"/>
          <w:sz w:val="28"/>
          <w:szCs w:val="28"/>
        </w:rPr>
        <w:t>.201</w:t>
      </w:r>
      <w:r w:rsidR="00C60783" w:rsidRPr="00622311">
        <w:rPr>
          <w:rFonts w:ascii="Times New Roman" w:hAnsi="Times New Roman" w:cs="Times New Roman"/>
          <w:sz w:val="28"/>
          <w:szCs w:val="28"/>
        </w:rPr>
        <w:t>2</w:t>
      </w:r>
    </w:p>
    <w:p w:rsidR="00D33000" w:rsidRPr="00622311" w:rsidRDefault="00D33000" w:rsidP="006223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Количество участников проекта: </w:t>
      </w:r>
      <w:r w:rsidR="0064100A" w:rsidRPr="00622311">
        <w:rPr>
          <w:rFonts w:ascii="Times New Roman" w:hAnsi="Times New Roman" w:cs="Times New Roman"/>
          <w:sz w:val="28"/>
          <w:szCs w:val="28"/>
        </w:rPr>
        <w:t>25 детей, 2 воспитателя, 20 родителей.</w:t>
      </w:r>
    </w:p>
    <w:p w:rsidR="0064100A" w:rsidRPr="00622311" w:rsidRDefault="0064100A" w:rsidP="006223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Возраст детей: 5-6 лет</w:t>
      </w:r>
    </w:p>
    <w:p w:rsidR="0064100A" w:rsidRPr="00622311" w:rsidRDefault="0064100A" w:rsidP="006223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Форма проведения: фронтальная</w:t>
      </w:r>
    </w:p>
    <w:p w:rsidR="00C60783" w:rsidRPr="00622311" w:rsidRDefault="0064100A" w:rsidP="006223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  <w:r w:rsidR="00C60783" w:rsidRPr="00622311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микроклимата  в ДОУ</w:t>
      </w:r>
    </w:p>
    <w:p w:rsidR="00C60783" w:rsidRPr="00622311" w:rsidRDefault="00C60783" w:rsidP="0062231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·  повышение педагогической грамотности родителей</w:t>
      </w:r>
    </w:p>
    <w:p w:rsidR="00C60783" w:rsidRPr="00622311" w:rsidRDefault="00C60783" w:rsidP="0062231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·  повышение профессиональной компетентности педагогов</w:t>
      </w:r>
    </w:p>
    <w:p w:rsidR="00C60783" w:rsidRPr="00622311" w:rsidRDefault="00C60783" w:rsidP="0062231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·  обогащение опыта межличностного общения детей, родителей  и педагогов</w:t>
      </w:r>
    </w:p>
    <w:p w:rsidR="0064100A" w:rsidRPr="00622311" w:rsidRDefault="00C60783" w:rsidP="0062231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·  продуктивное творческое взаимодействие  педагогов и родителей.</w:t>
      </w:r>
    </w:p>
    <w:p w:rsidR="00C60783" w:rsidRPr="00622311" w:rsidRDefault="0064100A" w:rsidP="006223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Pr="00622311">
        <w:rPr>
          <w:rFonts w:ascii="Times New Roman" w:hAnsi="Times New Roman" w:cs="Times New Roman"/>
          <w:sz w:val="28"/>
          <w:szCs w:val="28"/>
        </w:rPr>
        <w:t xml:space="preserve"> </w:t>
      </w:r>
      <w:r w:rsidR="00C60783" w:rsidRPr="00622311">
        <w:rPr>
          <w:rFonts w:ascii="Times New Roman" w:hAnsi="Times New Roman" w:cs="Times New Roman"/>
          <w:sz w:val="28"/>
          <w:szCs w:val="28"/>
        </w:rPr>
        <w:t>трудности во  взаимодействии:</w:t>
      </w:r>
    </w:p>
    <w:p w:rsidR="00C60783" w:rsidRPr="00622311" w:rsidRDefault="00C60783" w:rsidP="0062231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 - преимущественно односторонняя инициатива в общении; </w:t>
      </w:r>
    </w:p>
    <w:p w:rsidR="00C60783" w:rsidRPr="00622311" w:rsidRDefault="00C60783" w:rsidP="00622311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 -  отсутствие взаимопонимания в результате  некомпетентности родителей в вопросах воспитания и развития детей.</w:t>
      </w:r>
    </w:p>
    <w:p w:rsidR="0064100A" w:rsidRPr="00622311" w:rsidRDefault="00C60783" w:rsidP="0062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       14</w:t>
      </w:r>
      <w:r w:rsidRPr="0062231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4100A" w:rsidRPr="0062231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60783" w:rsidRPr="00622311" w:rsidRDefault="00C60783" w:rsidP="0062231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взаимодействия с родителями воспитанников.</w:t>
      </w:r>
    </w:p>
    <w:p w:rsidR="00C60783" w:rsidRPr="00622311" w:rsidRDefault="00C60783" w:rsidP="0062231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Повышение уровня педагогической культуры родителей, их заинтересованности в воспитании и развитии детей. </w:t>
      </w:r>
    </w:p>
    <w:p w:rsidR="00663B3F" w:rsidRPr="00622311" w:rsidRDefault="00C60783" w:rsidP="0062231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создание педагогами и родителями как в </w:t>
      </w:r>
      <w:proofErr w:type="gramStart"/>
      <w:r w:rsidRPr="00622311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622311">
        <w:rPr>
          <w:rFonts w:ascii="Times New Roman" w:hAnsi="Times New Roman" w:cs="Times New Roman"/>
          <w:sz w:val="28"/>
          <w:szCs w:val="28"/>
        </w:rPr>
        <w:t xml:space="preserve"> так и в семье позитивного психологического климата. Повысить заинтересованность родителей во взаимодействии их с ДОУ. Сформировать доверительные и партнерские отношения между субъектами образовательного пространства. </w:t>
      </w:r>
    </w:p>
    <w:p w:rsidR="00663B3F" w:rsidRPr="00622311" w:rsidRDefault="00C60783" w:rsidP="0062231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Повысить мотивационную готовность педагогов и родителей к сотрудничеству, порождающую неуверенность у </w:t>
      </w:r>
      <w:proofErr w:type="spellStart"/>
      <w:r w:rsidRPr="0062231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22311">
        <w:rPr>
          <w:rFonts w:ascii="Times New Roman" w:hAnsi="Times New Roman" w:cs="Times New Roman"/>
          <w:sz w:val="28"/>
          <w:szCs w:val="28"/>
        </w:rPr>
        <w:t xml:space="preserve">. коллектива и родителей. </w:t>
      </w:r>
    </w:p>
    <w:p w:rsidR="00663B3F" w:rsidRPr="00622311" w:rsidRDefault="00C60783" w:rsidP="0062231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Изменить потребительский взгляд родителей на воспитательно-образовательный процесс в ДОУ (“Вам привели ребенка, заплатили, вот и занимайтесь”). </w:t>
      </w:r>
    </w:p>
    <w:p w:rsidR="00C60783" w:rsidRPr="00622311" w:rsidRDefault="00C60783" w:rsidP="0062231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311">
        <w:rPr>
          <w:rFonts w:ascii="Times New Roman" w:hAnsi="Times New Roman" w:cs="Times New Roman"/>
          <w:sz w:val="28"/>
          <w:szCs w:val="28"/>
        </w:rPr>
        <w:t xml:space="preserve">Выработка и принятие единых требований, предъявляемых к ребёнку в  ДОУ и дома, общего подхода  к воспитанию. </w:t>
      </w:r>
    </w:p>
    <w:p w:rsidR="00E979DB" w:rsidRPr="00622311" w:rsidRDefault="00E979DB" w:rsidP="0062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Pr="00622311" w:rsidRDefault="0064100A" w:rsidP="0062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48" w:type="dxa"/>
        <w:tblInd w:w="-1163" w:type="dxa"/>
        <w:tblLook w:val="04A0"/>
      </w:tblPr>
      <w:tblGrid>
        <w:gridCol w:w="847"/>
        <w:gridCol w:w="2649"/>
        <w:gridCol w:w="2511"/>
        <w:gridCol w:w="1579"/>
        <w:gridCol w:w="1342"/>
        <w:gridCol w:w="1920"/>
      </w:tblGrid>
      <w:tr w:rsidR="0064100A" w:rsidRPr="00622311" w:rsidTr="0018666E">
        <w:trPr>
          <w:trHeight w:val="390"/>
        </w:trPr>
        <w:tc>
          <w:tcPr>
            <w:tcW w:w="847" w:type="dxa"/>
          </w:tcPr>
          <w:p w:rsidR="0064100A" w:rsidRPr="00622311" w:rsidRDefault="0064100A" w:rsidP="00622311">
            <w:pPr>
              <w:tabs>
                <w:tab w:val="right" w:pos="29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ab/>
              <w:t>Этап</w:t>
            </w:r>
          </w:p>
        </w:tc>
        <w:tc>
          <w:tcPr>
            <w:tcW w:w="2649" w:type="dxa"/>
          </w:tcPr>
          <w:p w:rsidR="0064100A" w:rsidRPr="00622311" w:rsidRDefault="0064100A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511" w:type="dxa"/>
          </w:tcPr>
          <w:p w:rsidR="0064100A" w:rsidRPr="00622311" w:rsidRDefault="0064100A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579" w:type="dxa"/>
          </w:tcPr>
          <w:p w:rsidR="0064100A" w:rsidRPr="00622311" w:rsidRDefault="0064100A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342" w:type="dxa"/>
          </w:tcPr>
          <w:p w:rsidR="0064100A" w:rsidRPr="00622311" w:rsidRDefault="0064100A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Время в режиме</w:t>
            </w:r>
          </w:p>
        </w:tc>
        <w:tc>
          <w:tcPr>
            <w:tcW w:w="1920" w:type="dxa"/>
          </w:tcPr>
          <w:p w:rsidR="0064100A" w:rsidRPr="00622311" w:rsidRDefault="0064100A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64100A" w:rsidRPr="00622311" w:rsidTr="0018666E">
        <w:trPr>
          <w:trHeight w:val="390"/>
        </w:trPr>
        <w:tc>
          <w:tcPr>
            <w:tcW w:w="847" w:type="dxa"/>
            <w:vMerge w:val="restart"/>
            <w:textDirection w:val="btLr"/>
          </w:tcPr>
          <w:p w:rsidR="0064100A" w:rsidRPr="00622311" w:rsidRDefault="0064100A" w:rsidP="00622311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ab/>
              <w:t>1.</w:t>
            </w:r>
            <w:r w:rsidR="00127EF1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2649" w:type="dxa"/>
          </w:tcPr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опрос семей </w:t>
            </w:r>
          </w:p>
          <w:p w:rsidR="0064100A" w:rsidRPr="00622311" w:rsidRDefault="0064100A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64100A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выявление социального статуса)</w:t>
            </w:r>
          </w:p>
        </w:tc>
        <w:tc>
          <w:tcPr>
            <w:tcW w:w="1579" w:type="dxa"/>
          </w:tcPr>
          <w:p w:rsidR="0064100A" w:rsidRPr="00622311" w:rsidRDefault="00DA181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 w:rsidR="0018666E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342" w:type="dxa"/>
          </w:tcPr>
          <w:p w:rsidR="0064100A" w:rsidRPr="00622311" w:rsidRDefault="0064100A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4100A" w:rsidRPr="00622311" w:rsidRDefault="004E3D84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4100A" w:rsidRPr="00622311" w:rsidTr="0018666E">
        <w:trPr>
          <w:trHeight w:val="390"/>
        </w:trPr>
        <w:tc>
          <w:tcPr>
            <w:tcW w:w="847" w:type="dxa"/>
            <w:vMerge/>
          </w:tcPr>
          <w:p w:rsidR="0064100A" w:rsidRPr="00622311" w:rsidRDefault="0064100A" w:rsidP="00622311">
            <w:pPr>
              <w:tabs>
                <w:tab w:val="right" w:pos="29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-подбор методической литературы, </w:t>
            </w:r>
          </w:p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- оснащение развивающей среды (дидактические игры.)</w:t>
            </w:r>
          </w:p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- приобретение демонстрационного и картинного материала</w:t>
            </w:r>
          </w:p>
          <w:p w:rsidR="0064100A" w:rsidRPr="00622311" w:rsidRDefault="0064100A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64100A" w:rsidRPr="00622311" w:rsidRDefault="0064100A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64100A" w:rsidRPr="00622311" w:rsidRDefault="00DA181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 w:rsidR="0018666E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342" w:type="dxa"/>
          </w:tcPr>
          <w:p w:rsidR="0064100A" w:rsidRPr="00622311" w:rsidRDefault="0064100A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4100A" w:rsidRPr="00622311" w:rsidRDefault="004E3D84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4E3D84" w:rsidRPr="00622311" w:rsidTr="0018666E">
        <w:trPr>
          <w:trHeight w:val="390"/>
        </w:trPr>
        <w:tc>
          <w:tcPr>
            <w:tcW w:w="847" w:type="dxa"/>
            <w:vMerge w:val="restart"/>
            <w:textDirection w:val="btLr"/>
          </w:tcPr>
          <w:p w:rsidR="004E3D84" w:rsidRPr="00622311" w:rsidRDefault="004E3D84" w:rsidP="00622311">
            <w:pPr>
              <w:tabs>
                <w:tab w:val="right" w:pos="76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127EF1" w:rsidRPr="00622311">
              <w:rPr>
                <w:rFonts w:ascii="Times New Roman" w:hAnsi="Times New Roman" w:cs="Times New Roman"/>
                <w:sz w:val="28"/>
                <w:szCs w:val="28"/>
              </w:rPr>
              <w:t>2. Основной</w:t>
            </w:r>
          </w:p>
        </w:tc>
        <w:tc>
          <w:tcPr>
            <w:tcW w:w="2649" w:type="dxa"/>
          </w:tcPr>
          <w:p w:rsidR="004E3D84" w:rsidRPr="00622311" w:rsidRDefault="004E3D84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Сюжетно ролевые игры: «</w:t>
            </w:r>
            <w:r w:rsidR="00663B3F" w:rsidRPr="00622311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663B3F" w:rsidRPr="00622311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1" w:type="dxa"/>
          </w:tcPr>
          <w:p w:rsidR="004E3D84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</w:t>
            </w:r>
          </w:p>
        </w:tc>
        <w:tc>
          <w:tcPr>
            <w:tcW w:w="1579" w:type="dxa"/>
          </w:tcPr>
          <w:p w:rsidR="004E3D84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81F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342" w:type="dxa"/>
          </w:tcPr>
          <w:p w:rsidR="004E3D84" w:rsidRPr="00622311" w:rsidRDefault="00DA181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1920" w:type="dxa"/>
          </w:tcPr>
          <w:p w:rsidR="004E3D84" w:rsidRPr="00622311" w:rsidRDefault="004E3D84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63B3F" w:rsidRPr="00622311" w:rsidTr="0018666E">
        <w:trPr>
          <w:trHeight w:val="390"/>
        </w:trPr>
        <w:tc>
          <w:tcPr>
            <w:tcW w:w="847" w:type="dxa"/>
            <w:vMerge/>
          </w:tcPr>
          <w:p w:rsidR="00663B3F" w:rsidRPr="00622311" w:rsidRDefault="00663B3F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 о семье</w:t>
            </w:r>
          </w:p>
        </w:tc>
        <w:tc>
          <w:tcPr>
            <w:tcW w:w="2511" w:type="dxa"/>
          </w:tcPr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произведениями, воспитывать умение сопереживать героям</w:t>
            </w:r>
          </w:p>
        </w:tc>
        <w:tc>
          <w:tcPr>
            <w:tcW w:w="1579" w:type="dxa"/>
          </w:tcPr>
          <w:p w:rsidR="00663B3F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B3F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342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1920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63B3F" w:rsidRPr="00622311" w:rsidTr="0018666E">
        <w:trPr>
          <w:trHeight w:val="390"/>
        </w:trPr>
        <w:tc>
          <w:tcPr>
            <w:tcW w:w="847" w:type="dxa"/>
            <w:vMerge/>
          </w:tcPr>
          <w:p w:rsidR="00663B3F" w:rsidRPr="00622311" w:rsidRDefault="00663B3F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беседы «Что такое семья»</w:t>
            </w:r>
          </w:p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«Мама и папа», «Наши бабушки и дедушки», «Младшие и старшие братья и сестры»</w:t>
            </w:r>
          </w:p>
        </w:tc>
        <w:tc>
          <w:tcPr>
            <w:tcW w:w="2511" w:type="dxa"/>
          </w:tcPr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выяснить знания детей о взаимоотношениях в семье, распределении обязанностей</w:t>
            </w:r>
          </w:p>
        </w:tc>
        <w:tc>
          <w:tcPr>
            <w:tcW w:w="1579" w:type="dxa"/>
          </w:tcPr>
          <w:p w:rsidR="00663B3F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B3F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342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1-ая половина дня</w:t>
            </w:r>
          </w:p>
        </w:tc>
        <w:tc>
          <w:tcPr>
            <w:tcW w:w="1920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63B3F" w:rsidRPr="00622311" w:rsidTr="0018666E">
        <w:trPr>
          <w:trHeight w:val="390"/>
        </w:trPr>
        <w:tc>
          <w:tcPr>
            <w:tcW w:w="847" w:type="dxa"/>
            <w:vMerge/>
          </w:tcPr>
          <w:p w:rsidR="00663B3F" w:rsidRPr="00622311" w:rsidRDefault="00663B3F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  <w:r w:rsidR="0062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«Назови ласково», «Волшебные слова»</w:t>
            </w:r>
          </w:p>
        </w:tc>
        <w:tc>
          <w:tcPr>
            <w:tcW w:w="2511" w:type="dxa"/>
          </w:tcPr>
          <w:p w:rsidR="00663B3F" w:rsidRPr="00622311" w:rsidRDefault="00327531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Обогащение словаря детей вежливыми словами</w:t>
            </w:r>
          </w:p>
        </w:tc>
        <w:tc>
          <w:tcPr>
            <w:tcW w:w="1579" w:type="dxa"/>
          </w:tcPr>
          <w:p w:rsidR="00663B3F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3B3F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342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1920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63B3F" w:rsidRPr="00622311" w:rsidTr="0018666E">
        <w:trPr>
          <w:trHeight w:val="390"/>
        </w:trPr>
        <w:tc>
          <w:tcPr>
            <w:tcW w:w="847" w:type="dxa"/>
            <w:vMerge/>
          </w:tcPr>
          <w:p w:rsidR="00663B3F" w:rsidRPr="00622311" w:rsidRDefault="00663B3F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9" w:type="dxa"/>
          </w:tcPr>
          <w:p w:rsidR="0018666E" w:rsidRPr="00622311" w:rsidRDefault="0018666E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Рисование «Моя семья»</w:t>
            </w:r>
          </w:p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663B3F" w:rsidRPr="00622311" w:rsidRDefault="0018666E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Закреплять приемы рисования красками</w:t>
            </w:r>
          </w:p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663B3F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3B3F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342" w:type="dxa"/>
          </w:tcPr>
          <w:p w:rsidR="00663B3F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3F" w:rsidRPr="00622311">
              <w:rPr>
                <w:rFonts w:ascii="Times New Roman" w:hAnsi="Times New Roman" w:cs="Times New Roman"/>
                <w:sz w:val="28"/>
                <w:szCs w:val="28"/>
              </w:rPr>
              <w:t>-ая половина дня</w:t>
            </w:r>
          </w:p>
        </w:tc>
        <w:tc>
          <w:tcPr>
            <w:tcW w:w="1920" w:type="dxa"/>
          </w:tcPr>
          <w:p w:rsidR="00663B3F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63B3F" w:rsidRPr="00622311" w:rsidTr="0018666E">
        <w:trPr>
          <w:trHeight w:val="390"/>
        </w:trPr>
        <w:tc>
          <w:tcPr>
            <w:tcW w:w="847" w:type="dxa"/>
            <w:vMerge/>
          </w:tcPr>
          <w:p w:rsidR="00663B3F" w:rsidRPr="00622311" w:rsidRDefault="00663B3F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9" w:type="dxa"/>
          </w:tcPr>
          <w:p w:rsidR="0018666E" w:rsidRPr="00622311" w:rsidRDefault="0018666E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Участие в выставке фотографий «Моя семья»</w:t>
            </w:r>
          </w:p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663B3F" w:rsidRPr="00622311" w:rsidRDefault="00E34280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ребенка о себе как о члене своей семьи</w:t>
            </w:r>
          </w:p>
        </w:tc>
        <w:tc>
          <w:tcPr>
            <w:tcW w:w="1579" w:type="dxa"/>
          </w:tcPr>
          <w:p w:rsidR="00663B3F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3B3F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342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1920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3F" w:rsidRPr="00622311" w:rsidTr="0018666E">
        <w:trPr>
          <w:trHeight w:val="390"/>
        </w:trPr>
        <w:tc>
          <w:tcPr>
            <w:tcW w:w="847" w:type="dxa"/>
            <w:vMerge/>
          </w:tcPr>
          <w:p w:rsidR="00663B3F" w:rsidRPr="00622311" w:rsidRDefault="00663B3F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9" w:type="dxa"/>
          </w:tcPr>
          <w:p w:rsidR="00663B3F" w:rsidRPr="00622311" w:rsidRDefault="0018666E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журнала с 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рецептами блюд «Любимое блюдо семьи »</w:t>
            </w:r>
          </w:p>
        </w:tc>
        <w:tc>
          <w:tcPr>
            <w:tcW w:w="2511" w:type="dxa"/>
          </w:tcPr>
          <w:p w:rsidR="00663B3F" w:rsidRPr="00622311" w:rsidRDefault="00663B3F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Призвать 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делиться семейным опытом</w:t>
            </w:r>
          </w:p>
        </w:tc>
        <w:tc>
          <w:tcPr>
            <w:tcW w:w="1579" w:type="dxa"/>
          </w:tcPr>
          <w:p w:rsidR="00663B3F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63B3F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1342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2-ая </w:t>
            </w:r>
            <w:r w:rsidRPr="0062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половина дня</w:t>
            </w:r>
          </w:p>
        </w:tc>
        <w:tc>
          <w:tcPr>
            <w:tcW w:w="1920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</w:tr>
      <w:tr w:rsidR="0018666E" w:rsidRPr="00622311" w:rsidTr="0018666E">
        <w:trPr>
          <w:trHeight w:val="390"/>
        </w:trPr>
        <w:tc>
          <w:tcPr>
            <w:tcW w:w="847" w:type="dxa"/>
          </w:tcPr>
          <w:p w:rsidR="0018666E" w:rsidRPr="00622311" w:rsidRDefault="0018666E" w:rsidP="00622311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9" w:type="dxa"/>
          </w:tcPr>
          <w:p w:rsidR="0018666E" w:rsidRPr="00622311" w:rsidRDefault="0018666E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картотекой стихов, поговорок и пословиц о семье.</w:t>
            </w:r>
          </w:p>
        </w:tc>
        <w:tc>
          <w:tcPr>
            <w:tcW w:w="2511" w:type="dxa"/>
          </w:tcPr>
          <w:p w:rsidR="0018666E" w:rsidRPr="00622311" w:rsidRDefault="000A12D9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</w:t>
            </w:r>
            <w:r w:rsidR="00F20971" w:rsidRPr="00622311">
              <w:rPr>
                <w:rFonts w:ascii="Times New Roman" w:hAnsi="Times New Roman" w:cs="Times New Roman"/>
                <w:sz w:val="28"/>
                <w:szCs w:val="28"/>
              </w:rPr>
              <w:t>родителей к участию в мероприятиях</w:t>
            </w:r>
          </w:p>
        </w:tc>
        <w:tc>
          <w:tcPr>
            <w:tcW w:w="1579" w:type="dxa"/>
          </w:tcPr>
          <w:p w:rsidR="0018666E" w:rsidRPr="00622311" w:rsidRDefault="00622311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66E" w:rsidRPr="00622311">
              <w:rPr>
                <w:rFonts w:ascii="Times New Roman" w:hAnsi="Times New Roman" w:cs="Times New Roman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1342" w:type="dxa"/>
          </w:tcPr>
          <w:p w:rsidR="0018666E" w:rsidRPr="00622311" w:rsidRDefault="00622311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920" w:type="dxa"/>
          </w:tcPr>
          <w:p w:rsidR="0018666E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3F" w:rsidRPr="00622311" w:rsidTr="0018666E">
        <w:trPr>
          <w:cantSplit/>
          <w:trHeight w:val="2781"/>
        </w:trPr>
        <w:tc>
          <w:tcPr>
            <w:tcW w:w="847" w:type="dxa"/>
            <w:textDirection w:val="btLr"/>
          </w:tcPr>
          <w:p w:rsidR="00663B3F" w:rsidRPr="00622311" w:rsidRDefault="00663B3F" w:rsidP="00622311">
            <w:pPr>
              <w:tabs>
                <w:tab w:val="right" w:pos="760"/>
              </w:tabs>
              <w:spacing w:line="360" w:lineRule="auto"/>
              <w:ind w:right="113" w:hanging="9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3. заключительный</w:t>
            </w:r>
          </w:p>
        </w:tc>
        <w:tc>
          <w:tcPr>
            <w:tcW w:w="2649" w:type="dxa"/>
          </w:tcPr>
          <w:p w:rsidR="00663B3F" w:rsidRPr="00622311" w:rsidRDefault="0018666E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Презентация семейного древа</w:t>
            </w:r>
          </w:p>
        </w:tc>
        <w:tc>
          <w:tcPr>
            <w:tcW w:w="2511" w:type="dxa"/>
          </w:tcPr>
          <w:p w:rsidR="00663B3F" w:rsidRPr="00622311" w:rsidRDefault="0018666E" w:rsidP="00622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семье и ее истории</w:t>
            </w:r>
          </w:p>
        </w:tc>
        <w:tc>
          <w:tcPr>
            <w:tcW w:w="1579" w:type="dxa"/>
          </w:tcPr>
          <w:p w:rsidR="00663B3F" w:rsidRPr="00622311" w:rsidRDefault="0018666E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1342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1-ая половина дня</w:t>
            </w:r>
          </w:p>
        </w:tc>
        <w:tc>
          <w:tcPr>
            <w:tcW w:w="1920" w:type="dxa"/>
          </w:tcPr>
          <w:p w:rsidR="00663B3F" w:rsidRPr="00622311" w:rsidRDefault="00663B3F" w:rsidP="0062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311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</w:tbl>
    <w:p w:rsidR="0064100A" w:rsidRPr="00622311" w:rsidRDefault="0064100A" w:rsidP="0062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Pr="00622311" w:rsidRDefault="0064100A" w:rsidP="00622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Pr="00622311" w:rsidRDefault="0064100A" w:rsidP="0062231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Pr="00622311" w:rsidRDefault="0064100A" w:rsidP="0062231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129" w:rsidRPr="00622311" w:rsidRDefault="007A4129" w:rsidP="0062231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A4129" w:rsidRPr="00622311" w:rsidSect="004E3D8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901"/>
    <w:multiLevelType w:val="hybridMultilevel"/>
    <w:tmpl w:val="E30E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3D2EE0"/>
    <w:multiLevelType w:val="hybridMultilevel"/>
    <w:tmpl w:val="2EC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87FA2"/>
    <w:multiLevelType w:val="hybridMultilevel"/>
    <w:tmpl w:val="6BFC15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370D"/>
    <w:multiLevelType w:val="hybridMultilevel"/>
    <w:tmpl w:val="ABFC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129"/>
    <w:rsid w:val="00034E89"/>
    <w:rsid w:val="00067054"/>
    <w:rsid w:val="000A12D9"/>
    <w:rsid w:val="000B6FA5"/>
    <w:rsid w:val="00127EF1"/>
    <w:rsid w:val="0018666E"/>
    <w:rsid w:val="002A4098"/>
    <w:rsid w:val="00327531"/>
    <w:rsid w:val="00431C2F"/>
    <w:rsid w:val="004A3FD2"/>
    <w:rsid w:val="004E3D84"/>
    <w:rsid w:val="00622311"/>
    <w:rsid w:val="0064100A"/>
    <w:rsid w:val="00663B3F"/>
    <w:rsid w:val="006D6280"/>
    <w:rsid w:val="006F20C5"/>
    <w:rsid w:val="007951D3"/>
    <w:rsid w:val="007A4129"/>
    <w:rsid w:val="00A32772"/>
    <w:rsid w:val="00C40DE1"/>
    <w:rsid w:val="00C60783"/>
    <w:rsid w:val="00D33000"/>
    <w:rsid w:val="00DA181F"/>
    <w:rsid w:val="00E34280"/>
    <w:rsid w:val="00E7754B"/>
    <w:rsid w:val="00E979DB"/>
    <w:rsid w:val="00F2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129"/>
    <w:pPr>
      <w:ind w:left="720"/>
      <w:contextualSpacing/>
    </w:pPr>
  </w:style>
  <w:style w:type="table" w:styleId="a4">
    <w:name w:val="Table Grid"/>
    <w:basedOn w:val="a1"/>
    <w:uiPriority w:val="59"/>
    <w:rsid w:val="0064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</dc:creator>
  <cp:keywords/>
  <dc:description/>
  <cp:lastModifiedBy>002</cp:lastModifiedBy>
  <cp:revision>16</cp:revision>
  <cp:lastPrinted>2013-02-14T08:01:00Z</cp:lastPrinted>
  <dcterms:created xsi:type="dcterms:W3CDTF">2012-04-19T12:23:00Z</dcterms:created>
  <dcterms:modified xsi:type="dcterms:W3CDTF">2013-08-21T05:34:00Z</dcterms:modified>
</cp:coreProperties>
</file>