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A5" w:rsidRPr="000D7687" w:rsidRDefault="000B36A5" w:rsidP="000B36A5">
      <w:pPr>
        <w:spacing w:after="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0B36A5" w:rsidRDefault="000B36A5" w:rsidP="000B3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B36A5" w:rsidRPr="00DF687E" w:rsidRDefault="000B36A5" w:rsidP="000B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УТВЕРЖДАЮ</w:t>
      </w:r>
    </w:p>
    <w:p w:rsidR="000B36A5" w:rsidRDefault="000B36A5" w:rsidP="000B3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СП «Детский сад «Сказка»</w:t>
      </w:r>
    </w:p>
    <w:p w:rsidR="000B36A5" w:rsidRDefault="000B36A5" w:rsidP="000B3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 М.В. Майорова</w:t>
      </w:r>
    </w:p>
    <w:p w:rsidR="000B36A5" w:rsidRDefault="000B36A5" w:rsidP="000B3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______________________2015г</w:t>
      </w:r>
    </w:p>
    <w:p w:rsidR="000B36A5" w:rsidRDefault="000B36A5" w:rsidP="000B36A5">
      <w:pPr>
        <w:spacing w:after="0"/>
        <w:jc w:val="center"/>
      </w:pPr>
    </w:p>
    <w:p w:rsidR="000B36A5" w:rsidRDefault="00923A52" w:rsidP="000B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A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сопровождению и методической поддержке </w:t>
      </w:r>
    </w:p>
    <w:p w:rsidR="00CD3C33" w:rsidRPr="000B36A5" w:rsidRDefault="00923A52" w:rsidP="000B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A5">
        <w:rPr>
          <w:rFonts w:ascii="Times New Roman" w:hAnsi="Times New Roman" w:cs="Times New Roman"/>
          <w:b/>
          <w:sz w:val="24"/>
          <w:szCs w:val="24"/>
        </w:rPr>
        <w:t xml:space="preserve">педагогов ДОУ в условиях введения ФГОС </w:t>
      </w:r>
      <w:proofErr w:type="gramStart"/>
      <w:r w:rsidRPr="000B36A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0B36A5">
        <w:rPr>
          <w:rFonts w:ascii="Times New Roman" w:hAnsi="Times New Roman" w:cs="Times New Roman"/>
          <w:b/>
          <w:sz w:val="24"/>
          <w:szCs w:val="24"/>
        </w:rPr>
        <w:t xml:space="preserve"> на 2015г</w:t>
      </w:r>
    </w:p>
    <w:p w:rsidR="00923A52" w:rsidRDefault="00923A52" w:rsidP="000B36A5">
      <w:pPr>
        <w:spacing w:after="0"/>
      </w:pPr>
      <w:r>
        <w:tab/>
      </w:r>
    </w:p>
    <w:tbl>
      <w:tblPr>
        <w:tblStyle w:val="a3"/>
        <w:tblW w:w="0" w:type="auto"/>
        <w:tblLook w:val="04A0"/>
      </w:tblPr>
      <w:tblGrid>
        <w:gridCol w:w="918"/>
        <w:gridCol w:w="3889"/>
        <w:gridCol w:w="2389"/>
        <w:gridCol w:w="2375"/>
      </w:tblGrid>
      <w:tr w:rsidR="00923A52" w:rsidRPr="00EA6026" w:rsidTr="00EA6026">
        <w:tc>
          <w:tcPr>
            <w:tcW w:w="918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75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52" w:rsidRPr="00EA6026" w:rsidTr="00EA6026">
        <w:tc>
          <w:tcPr>
            <w:tcW w:w="918" w:type="dxa"/>
          </w:tcPr>
          <w:p w:rsidR="00923A52" w:rsidRPr="00EA6026" w:rsidRDefault="00923A52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годовой план работы мероприятий по изучению ФГОС </w:t>
            </w:r>
            <w:proofErr w:type="gram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B36A5" w:rsidRPr="00EA6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23A52" w:rsidRPr="00EA6026" w:rsidTr="00EA6026">
        <w:tc>
          <w:tcPr>
            <w:tcW w:w="918" w:type="dxa"/>
          </w:tcPr>
          <w:p w:rsidR="00923A52" w:rsidRPr="00EA6026" w:rsidRDefault="00923A52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923A52" w:rsidRPr="00EA6026" w:rsidRDefault="000B36A5" w:rsidP="000B36A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26">
              <w:rPr>
                <w:rFonts w:ascii="Times New Roman" w:hAnsi="Times New Roman"/>
                <w:sz w:val="24"/>
                <w:szCs w:val="24"/>
              </w:rPr>
              <w:t>Семинар-практикум «О</w:t>
            </w:r>
            <w:r w:rsidRPr="00EA602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026">
              <w:rPr>
                <w:rFonts w:ascii="Times New Roman" w:hAnsi="Times New Roman"/>
                <w:sz w:val="24"/>
                <w:szCs w:val="24"/>
              </w:rPr>
              <w:t xml:space="preserve">новление содержания и форм работы с детьми в соответствии с ФГОС </w:t>
            </w:r>
            <w:proofErr w:type="gramStart"/>
            <w:r w:rsidRPr="00EA602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A60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23A52" w:rsidRPr="00EA6026" w:rsidRDefault="00923A52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3577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26">
              <w:rPr>
                <w:rFonts w:ascii="Times New Roman" w:hAnsi="Times New Roman"/>
                <w:sz w:val="24"/>
                <w:szCs w:val="24"/>
              </w:rPr>
              <w:t>Корректировка развивающей  образовательной среды, соответс</w:t>
            </w:r>
            <w:r w:rsidRPr="00EA602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026">
              <w:rPr>
                <w:rFonts w:ascii="Times New Roman" w:hAnsi="Times New Roman"/>
                <w:sz w:val="24"/>
                <w:szCs w:val="24"/>
              </w:rPr>
              <w:t>вующей реализации ФГОС.</w:t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октябрь  2015 г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Изучение вопросов, связанных с ФГОС, на заседаниях педагогических Советов</w:t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EA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</w:t>
            </w:r>
            <w:proofErr w:type="spellStart"/>
            <w:proofErr w:type="gramStart"/>
            <w:r w:rsidRPr="00EA602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A6026">
              <w:rPr>
                <w:rFonts w:ascii="Times New Roman" w:hAnsi="Times New Roman"/>
                <w:sz w:val="24"/>
                <w:szCs w:val="24"/>
              </w:rPr>
              <w:t xml:space="preserve"> - педагог</w:t>
            </w:r>
            <w:r w:rsidRPr="00EA6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026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gramEnd"/>
            <w:r w:rsidRPr="00EA6026">
              <w:rPr>
                <w:rFonts w:ascii="Times New Roman" w:hAnsi="Times New Roman"/>
                <w:sz w:val="24"/>
                <w:szCs w:val="24"/>
              </w:rPr>
              <w:t xml:space="preserve"> сопровождения введения ФГОС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территориальных методических объединениях по вопросам ФГОС </w:t>
            </w:r>
            <w:proofErr w:type="gram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по плану РЦ г.о. Новокуйбышевск</w:t>
            </w:r>
          </w:p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курсы повышения квалификации по введению ФГОС.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Систематизация методического материала в методическом кабинете в соответствии с ФГОС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обсуждение публикаций по ФГОС </w:t>
            </w:r>
            <w:proofErr w:type="gram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научно-методической литературе, сети Интернет, инструктивных письмах</w:t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просмотра НОД по использованию технологии личностно - ориентированного и </w:t>
            </w:r>
            <w:proofErr w:type="spellStart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в обучении. Анализ занятий на соответствие требованиям ФГОС.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опыта.</w:t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A6026" w:rsidRPr="00EA6026" w:rsidTr="00EA6026">
        <w:tc>
          <w:tcPr>
            <w:tcW w:w="918" w:type="dxa"/>
          </w:tcPr>
          <w:p w:rsidR="00EA6026" w:rsidRPr="00EA6026" w:rsidRDefault="00EA6026" w:rsidP="000B36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анализ образовательных потребностей и профессиональных затруднений педагогов. </w:t>
            </w:r>
          </w:p>
        </w:tc>
        <w:tc>
          <w:tcPr>
            <w:tcW w:w="2389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декабрь 2015 г</w:t>
            </w:r>
          </w:p>
        </w:tc>
        <w:tc>
          <w:tcPr>
            <w:tcW w:w="2375" w:type="dxa"/>
          </w:tcPr>
          <w:p w:rsidR="00EA6026" w:rsidRPr="00EA6026" w:rsidRDefault="00EA6026" w:rsidP="000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23A52" w:rsidRDefault="00923A52" w:rsidP="000B36A5">
      <w:pPr>
        <w:spacing w:after="0"/>
      </w:pPr>
    </w:p>
    <w:sectPr w:rsidR="00923A52" w:rsidSect="00CD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6D2"/>
    <w:multiLevelType w:val="hybridMultilevel"/>
    <w:tmpl w:val="F648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A52"/>
    <w:rsid w:val="000B36A5"/>
    <w:rsid w:val="004E1A55"/>
    <w:rsid w:val="00923A52"/>
    <w:rsid w:val="00CD3C33"/>
    <w:rsid w:val="00EA6026"/>
    <w:rsid w:val="00F8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4</cp:revision>
  <dcterms:created xsi:type="dcterms:W3CDTF">2015-02-20T11:33:00Z</dcterms:created>
  <dcterms:modified xsi:type="dcterms:W3CDTF">2015-02-26T08:41:00Z</dcterms:modified>
</cp:coreProperties>
</file>