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B1" w:rsidRPr="00C940BD" w:rsidRDefault="001A12FE" w:rsidP="001107B1">
      <w:pPr>
        <w:pStyle w:val="a5"/>
        <w:shd w:val="clear" w:color="auto" w:fill="FFFFFF"/>
        <w:spacing w:before="225" w:beforeAutospacing="0" w:after="0" w:afterAutospacing="0"/>
        <w:jc w:val="center"/>
        <w:textAlignment w:val="baseline"/>
        <w:rPr>
          <w:rFonts w:ascii="DroidSansRegular" w:hAnsi="DroidSansRegular"/>
          <w:color w:val="000000" w:themeColor="text1"/>
          <w:sz w:val="21"/>
          <w:szCs w:val="21"/>
        </w:rPr>
      </w:pPr>
      <w:r w:rsidRPr="00C940BD">
        <w:rPr>
          <w:color w:val="000000" w:themeColor="text1"/>
        </w:rPr>
        <w:t xml:space="preserve"> </w:t>
      </w:r>
      <w:r w:rsidR="001107B1" w:rsidRPr="00C940BD">
        <w:rPr>
          <w:rStyle w:val="a6"/>
          <w:rFonts w:eastAsiaTheme="majorEastAsia"/>
          <w:color w:val="000000" w:themeColor="text1"/>
          <w:sz w:val="28"/>
          <w:szCs w:val="28"/>
        </w:rPr>
        <w:t>Уважаемые родители!</w:t>
      </w:r>
    </w:p>
    <w:p w:rsidR="001107B1" w:rsidRPr="00C940BD" w:rsidRDefault="001107B1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000000" w:themeColor="text1"/>
          <w:sz w:val="21"/>
          <w:szCs w:val="21"/>
        </w:rPr>
      </w:pPr>
      <w:r w:rsidRPr="00C940BD">
        <w:rPr>
          <w:color w:val="000000" w:themeColor="text1"/>
          <w:sz w:val="28"/>
          <w:szCs w:val="28"/>
        </w:rPr>
        <w:t>Предлагаем Вам с ребенком освоить образовательный маршрут по теме «Моя семья».</w:t>
      </w:r>
    </w:p>
    <w:p w:rsidR="001107B1" w:rsidRDefault="001107B1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6E6E6E"/>
          <w:sz w:val="21"/>
          <w:szCs w:val="21"/>
        </w:rPr>
      </w:pPr>
      <w:r>
        <w:rPr>
          <w:rStyle w:val="a6"/>
          <w:rFonts w:eastAsiaTheme="majorEastAsia"/>
          <w:color w:val="000000"/>
          <w:sz w:val="28"/>
          <w:szCs w:val="28"/>
        </w:rPr>
        <w:t>1 этап</w:t>
      </w:r>
      <w:r>
        <w:rPr>
          <w:color w:val="626262"/>
          <w:sz w:val="28"/>
          <w:szCs w:val="28"/>
        </w:rPr>
        <w:br/>
      </w:r>
      <w:r w:rsidRPr="00C940BD">
        <w:rPr>
          <w:color w:val="000000" w:themeColor="text1"/>
          <w:sz w:val="28"/>
          <w:szCs w:val="28"/>
        </w:rPr>
        <w:t>Семья-это важно! Семья – это первый социальный институт, с которым ребенок встречается в жизни и частью которого является. К сожалению, широко распространено мнение о том, что нет необходимости в специально организованном ознакомлении дошкольника с семьей. Если ребенок живет в семье, он сможет познакомиться с этим явлением в повседневной жизни. Ведущие специалисты в области ознакомления дошкольников с окружающим миром С. А. Козлова, Э.К. Суслова и др. подчеркивают необходимость воспитания с самого раннего детства любви к родному дому и своей семье. Эти задачи входят в сферу нравственного воспитания</w:t>
      </w:r>
    </w:p>
    <w:p w:rsidR="001107B1" w:rsidRDefault="00A02429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6E6E6E"/>
          <w:sz w:val="21"/>
          <w:szCs w:val="21"/>
        </w:rPr>
      </w:pPr>
      <w:hyperlink r:id="rId4" w:history="1">
        <w:r w:rsidR="001107B1">
          <w:rPr>
            <w:rStyle w:val="a7"/>
            <w:color w:val="37ABC8"/>
            <w:sz w:val="28"/>
            <w:szCs w:val="28"/>
            <w:bdr w:val="none" w:sz="0" w:space="0" w:color="auto" w:frame="1"/>
          </w:rPr>
          <w:t>https://www.ya-roditel.ru/roditeli-i-deti</w:t>
        </w:r>
      </w:hyperlink>
    </w:p>
    <w:p w:rsidR="001107B1" w:rsidRDefault="001107B1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6E6E6E"/>
          <w:sz w:val="21"/>
          <w:szCs w:val="21"/>
        </w:rPr>
      </w:pPr>
      <w:r>
        <w:rPr>
          <w:rStyle w:val="a6"/>
          <w:rFonts w:eastAsiaTheme="majorEastAsia"/>
          <w:color w:val="000000"/>
          <w:sz w:val="28"/>
          <w:szCs w:val="28"/>
        </w:rPr>
        <w:t>2 этап</w:t>
      </w:r>
    </w:p>
    <w:p w:rsidR="001107B1" w:rsidRPr="00C940BD" w:rsidRDefault="001107B1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000000" w:themeColor="text1"/>
          <w:sz w:val="21"/>
          <w:szCs w:val="21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Побеседуйте с детьми о семье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 w:rsidRPr="00C940BD">
        <w:rPr>
          <w:color w:val="000000" w:themeColor="text1"/>
          <w:sz w:val="28"/>
          <w:szCs w:val="28"/>
        </w:rPr>
        <w:t>• А что такое семья?</w:t>
      </w:r>
      <w:r w:rsidRPr="00C940BD">
        <w:rPr>
          <w:color w:val="000000" w:themeColor="text1"/>
          <w:sz w:val="28"/>
          <w:szCs w:val="28"/>
        </w:rPr>
        <w:br/>
        <w:t>(семья – самые родные люди, мама, папа, брат, сестра, дедушка, бабушка).</w:t>
      </w:r>
      <w:r w:rsidRPr="00C940BD">
        <w:rPr>
          <w:color w:val="000000" w:themeColor="text1"/>
          <w:sz w:val="28"/>
          <w:szCs w:val="28"/>
        </w:rPr>
        <w:br/>
        <w:t>• Где они живут, как относятся друг к другу?</w:t>
      </w:r>
      <w:r w:rsidRPr="00C940BD">
        <w:rPr>
          <w:color w:val="000000" w:themeColor="text1"/>
          <w:sz w:val="28"/>
          <w:szCs w:val="28"/>
        </w:rPr>
        <w:br/>
        <w:t>(они живут вместе, любят друг друга, заботятся друг о друге).</w:t>
      </w:r>
      <w:r w:rsidRPr="00C940BD">
        <w:rPr>
          <w:color w:val="000000" w:themeColor="text1"/>
          <w:sz w:val="28"/>
          <w:szCs w:val="28"/>
        </w:rPr>
        <w:br/>
        <w:t>• Какие бывают семьи?</w:t>
      </w:r>
      <w:r w:rsidRPr="00C940BD">
        <w:rPr>
          <w:color w:val="000000" w:themeColor="text1"/>
          <w:sz w:val="28"/>
          <w:szCs w:val="28"/>
        </w:rPr>
        <w:br/>
        <w:t>(дружные, ласковые, счастливые, большие, трудолюбивые).</w:t>
      </w:r>
      <w:r w:rsidRPr="00C940BD">
        <w:rPr>
          <w:color w:val="000000" w:themeColor="text1"/>
          <w:sz w:val="28"/>
          <w:szCs w:val="28"/>
        </w:rPr>
        <w:br/>
        <w:t>• А где живут семьи?</w:t>
      </w:r>
      <w:r w:rsidRPr="00C940BD">
        <w:rPr>
          <w:color w:val="000000" w:themeColor="text1"/>
          <w:sz w:val="28"/>
          <w:szCs w:val="28"/>
        </w:rPr>
        <w:br/>
        <w:t>(семьи живут в доме, квартире).</w:t>
      </w:r>
    </w:p>
    <w:p w:rsidR="001107B1" w:rsidRDefault="001107B1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6E6E6E"/>
          <w:sz w:val="21"/>
          <w:szCs w:val="21"/>
        </w:rPr>
      </w:pPr>
      <w:r>
        <w:rPr>
          <w:rStyle w:val="a6"/>
          <w:rFonts w:eastAsiaTheme="majorEastAsia"/>
          <w:color w:val="000000"/>
          <w:sz w:val="28"/>
          <w:szCs w:val="28"/>
        </w:rPr>
        <w:t>3 этап</w:t>
      </w:r>
    </w:p>
    <w:p w:rsidR="001107B1" w:rsidRPr="00C940BD" w:rsidRDefault="001107B1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000000" w:themeColor="text1"/>
          <w:sz w:val="21"/>
          <w:szCs w:val="21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Поиграйте с детьми в дидактические игры</w:t>
      </w:r>
      <w:r>
        <w:rPr>
          <w:rStyle w:val="a6"/>
          <w:rFonts w:eastAsiaTheme="majorEastAsia"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br/>
      </w:r>
      <w:r w:rsidRPr="00C940BD">
        <w:rPr>
          <w:rStyle w:val="a6"/>
          <w:rFonts w:eastAsiaTheme="majorEastAsia"/>
          <w:color w:val="000000" w:themeColor="text1"/>
          <w:sz w:val="28"/>
          <w:szCs w:val="28"/>
        </w:rPr>
        <w:t>1. </w:t>
      </w:r>
      <w:r w:rsidRPr="00C940BD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«Как зовут членов семьи»</w:t>
      </w:r>
      <w:r w:rsidRPr="00C940BD">
        <w:rPr>
          <w:rStyle w:val="a6"/>
          <w:rFonts w:eastAsiaTheme="majorEastAsia"/>
          <w:color w:val="000000" w:themeColor="text1"/>
          <w:sz w:val="28"/>
          <w:szCs w:val="28"/>
        </w:rPr>
        <w:t>.</w:t>
      </w:r>
      <w:r w:rsidRPr="00C940BD">
        <w:rPr>
          <w:color w:val="000000" w:themeColor="text1"/>
          <w:sz w:val="28"/>
          <w:szCs w:val="28"/>
        </w:rPr>
        <w:br/>
        <w:t>Закреплять умение детей четко называть членов своей семьи; развивать память, связную речь; воспитывать любовь к своей семье. Дети стоят в кругу и по очереди называют членов своей семьи. Например: «Я живу с мамой Наташей, папой Сашей, братом Владиком. У меня есть бабушка Лида, бабушка Вера, дедушка Гриша и дедушка Павел»</w:t>
      </w:r>
    </w:p>
    <w:p w:rsidR="001107B1" w:rsidRPr="00C940BD" w:rsidRDefault="001107B1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000000" w:themeColor="text1"/>
          <w:sz w:val="21"/>
          <w:szCs w:val="21"/>
        </w:rPr>
      </w:pPr>
      <w:r w:rsidRPr="00C940BD">
        <w:rPr>
          <w:color w:val="000000" w:themeColor="text1"/>
          <w:sz w:val="28"/>
          <w:szCs w:val="28"/>
        </w:rPr>
        <w:t>2.</w:t>
      </w:r>
      <w:r w:rsidRPr="00C940BD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«Хорошо-плохо»</w:t>
      </w:r>
      <w:r w:rsidRPr="00C940BD">
        <w:rPr>
          <w:color w:val="000000" w:themeColor="text1"/>
          <w:sz w:val="28"/>
          <w:szCs w:val="28"/>
        </w:rPr>
        <w:br/>
        <w:t>Формировать у детей представление о том, что хорошо и что плохо.</w:t>
      </w:r>
      <w:r w:rsidRPr="00C940BD">
        <w:rPr>
          <w:color w:val="000000" w:themeColor="text1"/>
          <w:sz w:val="28"/>
          <w:szCs w:val="28"/>
        </w:rPr>
        <w:br/>
        <w:t>•Ход игры:</w:t>
      </w:r>
      <w:r w:rsidRPr="00C940BD">
        <w:rPr>
          <w:color w:val="000000" w:themeColor="text1"/>
          <w:sz w:val="28"/>
          <w:szCs w:val="28"/>
        </w:rPr>
        <w:br/>
        <w:t>Помочь маме — хорошо. Почему?</w:t>
      </w:r>
      <w:r w:rsidRPr="00C940BD">
        <w:rPr>
          <w:color w:val="000000" w:themeColor="text1"/>
          <w:sz w:val="28"/>
          <w:szCs w:val="28"/>
        </w:rPr>
        <w:br/>
        <w:t>Ругаться с братом — плохо. Почему?</w:t>
      </w:r>
      <w:r w:rsidRPr="00C940BD">
        <w:rPr>
          <w:color w:val="000000" w:themeColor="text1"/>
          <w:sz w:val="28"/>
          <w:szCs w:val="28"/>
        </w:rPr>
        <w:br/>
      </w:r>
      <w:r w:rsidRPr="00C940BD">
        <w:rPr>
          <w:color w:val="000000" w:themeColor="text1"/>
          <w:sz w:val="28"/>
          <w:szCs w:val="28"/>
        </w:rPr>
        <w:lastRenderedPageBreak/>
        <w:t>То есть вопросы задаются по принципу: «что-то хорошо — почему?», «что-то плохо — почему?</w:t>
      </w:r>
    </w:p>
    <w:p w:rsidR="001107B1" w:rsidRPr="00C940BD" w:rsidRDefault="001107B1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000000" w:themeColor="text1"/>
          <w:sz w:val="21"/>
          <w:szCs w:val="21"/>
        </w:rPr>
      </w:pPr>
      <w:r w:rsidRPr="00C940BD">
        <w:rPr>
          <w:color w:val="000000" w:themeColor="text1"/>
          <w:sz w:val="28"/>
          <w:szCs w:val="28"/>
        </w:rPr>
        <w:t>3. </w:t>
      </w:r>
      <w:r w:rsidRPr="00C940BD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«Моя семья»</w:t>
      </w:r>
      <w:r w:rsidRPr="00C940BD">
        <w:rPr>
          <w:color w:val="000000" w:themeColor="text1"/>
          <w:sz w:val="28"/>
          <w:szCs w:val="28"/>
        </w:rPr>
        <w:br/>
        <w:t>Материал: семейные фотографии детей.</w:t>
      </w:r>
      <w:r w:rsidRPr="00C940BD">
        <w:rPr>
          <w:color w:val="000000" w:themeColor="text1"/>
          <w:sz w:val="28"/>
          <w:szCs w:val="28"/>
        </w:rPr>
        <w:br/>
        <w:t>Ход игры: предложите детям рассмотреть семейные фотографии и ответить на вопросы:</w:t>
      </w:r>
      <w:r w:rsidRPr="00C940BD">
        <w:rPr>
          <w:color w:val="000000" w:themeColor="text1"/>
          <w:sz w:val="28"/>
          <w:szCs w:val="28"/>
        </w:rPr>
        <w:br/>
        <w:t>— С кем ты живёшь?</w:t>
      </w:r>
      <w:r w:rsidRPr="00C940BD">
        <w:rPr>
          <w:color w:val="000000" w:themeColor="text1"/>
          <w:sz w:val="28"/>
          <w:szCs w:val="28"/>
        </w:rPr>
        <w:br/>
        <w:t>— Кто самый старший в вашей семье?</w:t>
      </w:r>
      <w:r w:rsidRPr="00C940BD">
        <w:rPr>
          <w:color w:val="000000" w:themeColor="text1"/>
          <w:sz w:val="28"/>
          <w:szCs w:val="28"/>
        </w:rPr>
        <w:br/>
        <w:t>— Кто самый младший?</w:t>
      </w:r>
      <w:r w:rsidRPr="00C940BD">
        <w:rPr>
          <w:color w:val="000000" w:themeColor="text1"/>
          <w:sz w:val="28"/>
          <w:szCs w:val="28"/>
        </w:rPr>
        <w:br/>
        <w:t>— Для мамы ты кто?</w:t>
      </w:r>
      <w:r w:rsidRPr="00C940BD">
        <w:rPr>
          <w:color w:val="000000" w:themeColor="text1"/>
          <w:sz w:val="28"/>
          <w:szCs w:val="28"/>
        </w:rPr>
        <w:br/>
        <w:t>— А для бабушки?</w:t>
      </w:r>
      <w:r w:rsidRPr="00C940BD">
        <w:rPr>
          <w:color w:val="000000" w:themeColor="text1"/>
          <w:sz w:val="28"/>
          <w:szCs w:val="28"/>
        </w:rPr>
        <w:br/>
        <w:t>— Ты любишь своих близких?</w:t>
      </w:r>
      <w:r w:rsidRPr="00C940BD">
        <w:rPr>
          <w:color w:val="000000" w:themeColor="text1"/>
          <w:sz w:val="28"/>
          <w:szCs w:val="28"/>
        </w:rPr>
        <w:br/>
        <w:t>— Кто чем занимается в семье?</w:t>
      </w:r>
      <w:r w:rsidRPr="00C940BD">
        <w:rPr>
          <w:color w:val="000000" w:themeColor="text1"/>
          <w:sz w:val="28"/>
          <w:szCs w:val="28"/>
        </w:rPr>
        <w:br/>
        <w:t>— Кто о тебе заботится?</w:t>
      </w:r>
      <w:r w:rsidRPr="00C940BD">
        <w:rPr>
          <w:color w:val="000000" w:themeColor="text1"/>
          <w:sz w:val="28"/>
          <w:szCs w:val="28"/>
        </w:rPr>
        <w:br/>
        <w:t>— Как ты заботишься о других?</w:t>
      </w:r>
    </w:p>
    <w:p w:rsidR="001107B1" w:rsidRDefault="001107B1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6E6E6E"/>
          <w:sz w:val="21"/>
          <w:szCs w:val="21"/>
        </w:rPr>
      </w:pPr>
      <w:r>
        <w:rPr>
          <w:rStyle w:val="a6"/>
          <w:rFonts w:eastAsiaTheme="majorEastAsia"/>
          <w:color w:val="000000"/>
          <w:sz w:val="28"/>
          <w:szCs w:val="28"/>
        </w:rPr>
        <w:t>4 этап</w:t>
      </w:r>
    </w:p>
    <w:p w:rsidR="001107B1" w:rsidRPr="00C940BD" w:rsidRDefault="001107B1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000000" w:themeColor="text1"/>
          <w:sz w:val="21"/>
          <w:szCs w:val="21"/>
        </w:rPr>
      </w:pPr>
      <w:r w:rsidRPr="00C940BD">
        <w:rPr>
          <w:color w:val="000000" w:themeColor="text1"/>
          <w:sz w:val="28"/>
          <w:szCs w:val="28"/>
        </w:rPr>
        <w:t> </w:t>
      </w:r>
      <w:r w:rsidRPr="00C940BD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Прочтите детям стихотворение и выучите</w:t>
      </w:r>
      <w:r>
        <w:rPr>
          <w:color w:val="626262"/>
          <w:sz w:val="28"/>
          <w:szCs w:val="28"/>
        </w:rPr>
        <w:br/>
      </w:r>
      <w:r w:rsidRPr="00C940BD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Бабушка и дедушка,</w:t>
      </w:r>
      <w:r w:rsidRPr="00C940BD">
        <w:rPr>
          <w:color w:val="000000" w:themeColor="text1"/>
          <w:sz w:val="28"/>
          <w:szCs w:val="28"/>
        </w:rPr>
        <w:br/>
      </w:r>
      <w:r w:rsidRPr="00C940BD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Мамочка и папочка,</w:t>
      </w:r>
      <w:r w:rsidRPr="00C940BD">
        <w:rPr>
          <w:color w:val="000000" w:themeColor="text1"/>
          <w:sz w:val="28"/>
          <w:szCs w:val="28"/>
        </w:rPr>
        <w:br/>
      </w:r>
      <w:r w:rsidRPr="00C940BD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Две сестрёнки старшие</w:t>
      </w:r>
      <w:r w:rsidRPr="00C940BD">
        <w:rPr>
          <w:color w:val="000000" w:themeColor="text1"/>
          <w:sz w:val="28"/>
          <w:szCs w:val="28"/>
        </w:rPr>
        <w:br/>
      </w:r>
      <w:r w:rsidRPr="00C940BD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И котёнок-лапочка.</w:t>
      </w:r>
      <w:r w:rsidRPr="00C940BD">
        <w:rPr>
          <w:color w:val="000000" w:themeColor="text1"/>
          <w:sz w:val="28"/>
          <w:szCs w:val="28"/>
        </w:rPr>
        <w:br/>
      </w:r>
      <w:r w:rsidRPr="00C940BD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И ещё, конечно, я.</w:t>
      </w:r>
      <w:r w:rsidRPr="00C940BD">
        <w:rPr>
          <w:color w:val="000000" w:themeColor="text1"/>
          <w:sz w:val="28"/>
          <w:szCs w:val="28"/>
        </w:rPr>
        <w:br/>
      </w:r>
      <w:r w:rsidRPr="00C940BD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Очень дружная семья</w:t>
      </w:r>
    </w:p>
    <w:p w:rsidR="001107B1" w:rsidRDefault="001107B1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6E6E6E"/>
          <w:sz w:val="21"/>
          <w:szCs w:val="21"/>
        </w:rPr>
      </w:pPr>
      <w:r>
        <w:rPr>
          <w:color w:val="000000"/>
          <w:sz w:val="28"/>
          <w:szCs w:val="28"/>
        </w:rPr>
        <w:t>Пройдя по ссылке вы можете посмотреть стихи о семье</w:t>
      </w:r>
      <w:r>
        <w:rPr>
          <w:color w:val="626262"/>
          <w:sz w:val="28"/>
          <w:szCs w:val="28"/>
        </w:rPr>
        <w:br/>
      </w:r>
      <w:hyperlink r:id="rId5" w:history="1">
        <w:r>
          <w:rPr>
            <w:rStyle w:val="a7"/>
            <w:color w:val="37ABC8"/>
            <w:sz w:val="28"/>
            <w:szCs w:val="28"/>
            <w:bdr w:val="none" w:sz="0" w:space="0" w:color="auto" w:frame="1"/>
          </w:rPr>
          <w:t>https://aromatyschastya.ru/stixi-o-sem</w:t>
        </w:r>
      </w:hyperlink>
    </w:p>
    <w:p w:rsidR="001107B1" w:rsidRPr="00C940BD" w:rsidRDefault="001107B1" w:rsidP="001107B1">
      <w:pPr>
        <w:pStyle w:val="a5"/>
        <w:shd w:val="clear" w:color="auto" w:fill="FFFFFF"/>
        <w:spacing w:before="225" w:beforeAutospacing="0" w:after="225" w:afterAutospacing="0"/>
        <w:textAlignment w:val="baseline"/>
        <w:rPr>
          <w:rFonts w:ascii="DroidSansRegular" w:hAnsi="DroidSansRegular"/>
          <w:color w:val="000000" w:themeColor="text1"/>
          <w:sz w:val="21"/>
          <w:szCs w:val="21"/>
        </w:rPr>
      </w:pPr>
      <w:r w:rsidRPr="00C940BD">
        <w:rPr>
          <w:rStyle w:val="a6"/>
          <w:rFonts w:eastAsiaTheme="majorEastAsia"/>
          <w:color w:val="000000" w:themeColor="text1"/>
          <w:sz w:val="28"/>
          <w:szCs w:val="28"/>
        </w:rPr>
        <w:t>Можно послушать песенки про семью</w:t>
      </w:r>
    </w:p>
    <w:p w:rsidR="001107B1" w:rsidRDefault="00A02429" w:rsidP="001107B1">
      <w:pPr>
        <w:pStyle w:val="a5"/>
        <w:shd w:val="clear" w:color="auto" w:fill="FFFFFF"/>
        <w:spacing w:before="225" w:beforeAutospacing="0" w:after="225" w:afterAutospacing="0"/>
        <w:textAlignment w:val="baseline"/>
        <w:rPr>
          <w:rFonts w:ascii="DroidSansRegular" w:hAnsi="DroidSansRegular"/>
          <w:color w:val="6E6E6E"/>
          <w:sz w:val="21"/>
          <w:szCs w:val="21"/>
        </w:rPr>
      </w:pPr>
      <w:hyperlink r:id="rId6" w:history="1">
        <w:r w:rsidR="001107B1">
          <w:rPr>
            <w:rStyle w:val="a7"/>
            <w:color w:val="37ABC8"/>
            <w:sz w:val="28"/>
            <w:szCs w:val="28"/>
            <w:bdr w:val="none" w:sz="0" w:space="0" w:color="auto" w:frame="1"/>
          </w:rPr>
          <w:t>https://inkompmusic.ru/?song=Детские+песни+о+семье</w:t>
        </w:r>
      </w:hyperlink>
    </w:p>
    <w:p w:rsidR="001107B1" w:rsidRPr="00C940BD" w:rsidRDefault="001107B1" w:rsidP="00C940BD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000000" w:themeColor="text1"/>
          <w:sz w:val="21"/>
          <w:szCs w:val="21"/>
        </w:rPr>
      </w:pPr>
      <w:r w:rsidRPr="00C940BD">
        <w:rPr>
          <w:rStyle w:val="a6"/>
          <w:rFonts w:eastAsiaTheme="majorEastAsia"/>
          <w:color w:val="000000" w:themeColor="text1"/>
          <w:sz w:val="28"/>
          <w:szCs w:val="28"/>
        </w:rPr>
        <w:t>Загадайте детям загадки о семье и родственниках:</w:t>
      </w:r>
      <w:r w:rsidRPr="00C940BD">
        <w:rPr>
          <w:b/>
          <w:bCs/>
          <w:color w:val="000000" w:themeColor="text1"/>
          <w:sz w:val="28"/>
          <w:szCs w:val="28"/>
        </w:rPr>
        <w:br/>
      </w:r>
      <w:r w:rsidRPr="00C940BD">
        <w:rPr>
          <w:color w:val="000000" w:themeColor="text1"/>
          <w:sz w:val="28"/>
          <w:szCs w:val="28"/>
        </w:rPr>
        <w:t>Кто загадки отгадает,</w:t>
      </w:r>
      <w:r w:rsidRPr="00C940BD">
        <w:rPr>
          <w:color w:val="000000" w:themeColor="text1"/>
          <w:sz w:val="28"/>
          <w:szCs w:val="28"/>
        </w:rPr>
        <w:br/>
        <w:t>Тот своих родных узнает:</w:t>
      </w:r>
      <w:r w:rsidRPr="00C940BD">
        <w:rPr>
          <w:color w:val="000000" w:themeColor="text1"/>
          <w:sz w:val="28"/>
          <w:szCs w:val="28"/>
        </w:rPr>
        <w:br/>
        <w:t>Кто-то маму, кто-то папу,</w:t>
      </w:r>
      <w:r w:rsidRPr="00C940BD">
        <w:rPr>
          <w:color w:val="000000" w:themeColor="text1"/>
          <w:sz w:val="28"/>
          <w:szCs w:val="28"/>
        </w:rPr>
        <w:br/>
        <w:t>Кто сестренку или брата,</w:t>
      </w:r>
      <w:r w:rsidRPr="00C940BD">
        <w:rPr>
          <w:color w:val="000000" w:themeColor="text1"/>
          <w:sz w:val="28"/>
          <w:szCs w:val="28"/>
        </w:rPr>
        <w:br/>
        <w:t>А узнать вам деда с бабой —</w:t>
      </w:r>
      <w:r w:rsidRPr="00C940BD">
        <w:rPr>
          <w:color w:val="000000" w:themeColor="text1"/>
          <w:sz w:val="28"/>
          <w:szCs w:val="28"/>
        </w:rPr>
        <w:br/>
        <w:t>Вовсе думать-то не надо!</w:t>
      </w:r>
      <w:r w:rsidRPr="00C940BD">
        <w:rPr>
          <w:color w:val="000000" w:themeColor="text1"/>
          <w:sz w:val="28"/>
          <w:szCs w:val="28"/>
        </w:rPr>
        <w:br/>
        <w:t>Все родные, с кем живете,</w:t>
      </w:r>
      <w:r w:rsidRPr="00C940BD">
        <w:rPr>
          <w:color w:val="000000" w:themeColor="text1"/>
          <w:sz w:val="28"/>
          <w:szCs w:val="28"/>
        </w:rPr>
        <w:br/>
        <w:t>Даже дядя или тетя,</w:t>
      </w:r>
      <w:r w:rsidRPr="00C940BD">
        <w:rPr>
          <w:color w:val="000000" w:themeColor="text1"/>
          <w:sz w:val="28"/>
          <w:szCs w:val="28"/>
        </w:rPr>
        <w:br/>
        <w:t>Непременно вам друзья,</w:t>
      </w:r>
      <w:r w:rsidRPr="00C940BD">
        <w:rPr>
          <w:color w:val="000000" w:themeColor="text1"/>
          <w:sz w:val="28"/>
          <w:szCs w:val="28"/>
        </w:rPr>
        <w:br/>
        <w:t>Вместе вы — одна …</w:t>
      </w:r>
      <w:r w:rsidRPr="00C940BD">
        <w:rPr>
          <w:color w:val="000000" w:themeColor="text1"/>
          <w:sz w:val="28"/>
          <w:szCs w:val="28"/>
        </w:rPr>
        <w:br/>
      </w:r>
      <w:r w:rsidRPr="00C940BD">
        <w:rPr>
          <w:rStyle w:val="a8"/>
          <w:color w:val="000000" w:themeColor="text1"/>
          <w:sz w:val="28"/>
          <w:szCs w:val="28"/>
          <w:bdr w:val="none" w:sz="0" w:space="0" w:color="auto" w:frame="1"/>
        </w:rPr>
        <w:t>(семья)</w:t>
      </w:r>
    </w:p>
    <w:p w:rsidR="001107B1" w:rsidRPr="00C940BD" w:rsidRDefault="001107B1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000000" w:themeColor="text1"/>
          <w:sz w:val="21"/>
          <w:szCs w:val="21"/>
        </w:rPr>
      </w:pPr>
      <w:r w:rsidRPr="00C940BD">
        <w:rPr>
          <w:color w:val="000000" w:themeColor="text1"/>
          <w:sz w:val="28"/>
          <w:szCs w:val="28"/>
        </w:rPr>
        <w:lastRenderedPageBreak/>
        <w:t>Кто милее всех на свете?</w:t>
      </w:r>
      <w:r w:rsidRPr="00C940BD">
        <w:rPr>
          <w:color w:val="000000" w:themeColor="text1"/>
          <w:sz w:val="28"/>
          <w:szCs w:val="28"/>
        </w:rPr>
        <w:br/>
        <w:t>Кого любят очень дети?</w:t>
      </w:r>
      <w:r w:rsidRPr="00C940BD">
        <w:rPr>
          <w:color w:val="000000" w:themeColor="text1"/>
          <w:sz w:val="28"/>
          <w:szCs w:val="28"/>
        </w:rPr>
        <w:br/>
        <w:t>На вопрос отвечу прямо:</w:t>
      </w:r>
      <w:r w:rsidRPr="00C940BD">
        <w:rPr>
          <w:color w:val="000000" w:themeColor="text1"/>
          <w:sz w:val="28"/>
          <w:szCs w:val="28"/>
        </w:rPr>
        <w:br/>
        <w:t>— Всех милее наша…</w:t>
      </w:r>
      <w:r w:rsidRPr="00C940BD">
        <w:rPr>
          <w:color w:val="000000" w:themeColor="text1"/>
          <w:sz w:val="28"/>
          <w:szCs w:val="28"/>
        </w:rPr>
        <w:br/>
      </w:r>
      <w:r w:rsidRPr="00C940BD">
        <w:rPr>
          <w:rStyle w:val="a8"/>
          <w:color w:val="000000" w:themeColor="text1"/>
          <w:sz w:val="28"/>
          <w:szCs w:val="28"/>
          <w:bdr w:val="none" w:sz="0" w:space="0" w:color="auto" w:frame="1"/>
        </w:rPr>
        <w:t>(мама)</w:t>
      </w:r>
    </w:p>
    <w:p w:rsidR="001107B1" w:rsidRDefault="00A02429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6E6E6E"/>
          <w:sz w:val="21"/>
          <w:szCs w:val="21"/>
        </w:rPr>
      </w:pPr>
      <w:hyperlink r:id="rId7" w:history="1">
        <w:r w:rsidR="001107B1">
          <w:rPr>
            <w:rStyle w:val="a7"/>
            <w:color w:val="37ABC8"/>
            <w:sz w:val="28"/>
            <w:szCs w:val="28"/>
            <w:bdr w:val="none" w:sz="0" w:space="0" w:color="auto" w:frame="1"/>
          </w:rPr>
          <w:t>http://deti-i-mama.ru/zagadki-pro-semyu-i-druzej</w:t>
        </w:r>
      </w:hyperlink>
    </w:p>
    <w:p w:rsidR="001107B1" w:rsidRPr="00C940BD" w:rsidRDefault="001107B1" w:rsidP="001107B1">
      <w:pPr>
        <w:pStyle w:val="a5"/>
        <w:shd w:val="clear" w:color="auto" w:fill="FFFFFF"/>
        <w:spacing w:before="225" w:beforeAutospacing="0" w:after="225" w:afterAutospacing="0"/>
        <w:textAlignment w:val="baseline"/>
        <w:rPr>
          <w:rFonts w:ascii="DroidSansRegular" w:hAnsi="DroidSansRegular"/>
          <w:color w:val="000000" w:themeColor="text1"/>
          <w:sz w:val="21"/>
          <w:szCs w:val="21"/>
        </w:rPr>
      </w:pPr>
      <w:r w:rsidRPr="00C940BD">
        <w:rPr>
          <w:rStyle w:val="a6"/>
          <w:rFonts w:eastAsiaTheme="majorEastAsia"/>
          <w:color w:val="000000" w:themeColor="text1"/>
          <w:sz w:val="28"/>
          <w:szCs w:val="28"/>
        </w:rPr>
        <w:t>Обсудите с ребенком пословицы и поговорки о семье.</w:t>
      </w:r>
    </w:p>
    <w:p w:rsidR="001107B1" w:rsidRPr="00C940BD" w:rsidRDefault="001107B1" w:rsidP="001107B1">
      <w:pPr>
        <w:pStyle w:val="a5"/>
        <w:shd w:val="clear" w:color="auto" w:fill="FFFFFF"/>
        <w:spacing w:before="225" w:beforeAutospacing="0" w:after="225" w:afterAutospacing="0"/>
        <w:textAlignment w:val="baseline"/>
        <w:rPr>
          <w:rFonts w:ascii="DroidSansRegular" w:hAnsi="DroidSansRegular"/>
          <w:color w:val="000000" w:themeColor="text1"/>
          <w:sz w:val="21"/>
          <w:szCs w:val="21"/>
        </w:rPr>
      </w:pPr>
      <w:r w:rsidRPr="00C940BD">
        <w:rPr>
          <w:color w:val="000000" w:themeColor="text1"/>
          <w:sz w:val="28"/>
          <w:szCs w:val="28"/>
        </w:rPr>
        <w:t>•Вся семья вместе, так и душа на месте.</w:t>
      </w:r>
      <w:r w:rsidRPr="00C940BD">
        <w:rPr>
          <w:color w:val="000000" w:themeColor="text1"/>
          <w:sz w:val="28"/>
          <w:szCs w:val="28"/>
        </w:rPr>
        <w:br/>
        <w:t>•В своей семье всяк сам большой.</w:t>
      </w:r>
      <w:r w:rsidRPr="00C940BD">
        <w:rPr>
          <w:color w:val="000000" w:themeColor="text1"/>
          <w:sz w:val="28"/>
          <w:szCs w:val="28"/>
        </w:rPr>
        <w:br/>
        <w:t>•В родной семье и каша гуще.</w:t>
      </w:r>
      <w:r w:rsidRPr="00C940BD">
        <w:rPr>
          <w:color w:val="000000" w:themeColor="text1"/>
          <w:sz w:val="28"/>
          <w:szCs w:val="28"/>
        </w:rPr>
        <w:br/>
        <w:t>•Семьей и горох молотят.</w:t>
      </w:r>
      <w:r w:rsidRPr="00C940BD">
        <w:rPr>
          <w:color w:val="000000" w:themeColor="text1"/>
          <w:sz w:val="28"/>
          <w:szCs w:val="28"/>
        </w:rPr>
        <w:br/>
        <w:t>•В семье не без урода.</w:t>
      </w:r>
      <w:r w:rsidRPr="00C940BD">
        <w:rPr>
          <w:color w:val="000000" w:themeColor="text1"/>
          <w:sz w:val="28"/>
          <w:szCs w:val="28"/>
        </w:rPr>
        <w:br/>
        <w:t>•Семейная каша погуще кипит</w:t>
      </w:r>
    </w:p>
    <w:p w:rsidR="001107B1" w:rsidRDefault="00A02429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6E6E6E"/>
          <w:sz w:val="21"/>
          <w:szCs w:val="21"/>
        </w:rPr>
      </w:pPr>
      <w:hyperlink r:id="rId8" w:history="1">
        <w:r w:rsidR="001107B1">
          <w:rPr>
            <w:rStyle w:val="a7"/>
            <w:color w:val="37ABC8"/>
            <w:sz w:val="28"/>
            <w:szCs w:val="28"/>
            <w:bdr w:val="none" w:sz="0" w:space="0" w:color="auto" w:frame="1"/>
          </w:rPr>
          <w:t>https://sbornik-mudrosti.ru/poslovicy-i-pogovorki-o-seme</w:t>
        </w:r>
      </w:hyperlink>
    </w:p>
    <w:p w:rsidR="001107B1" w:rsidRPr="00C940BD" w:rsidRDefault="001107B1" w:rsidP="001107B1">
      <w:pPr>
        <w:pStyle w:val="a5"/>
        <w:shd w:val="clear" w:color="auto" w:fill="FFFFFF"/>
        <w:spacing w:before="225" w:beforeAutospacing="0" w:after="225" w:afterAutospacing="0"/>
        <w:textAlignment w:val="baseline"/>
        <w:rPr>
          <w:rFonts w:ascii="DroidSansRegular" w:hAnsi="DroidSansRegular"/>
          <w:color w:val="000000" w:themeColor="text1"/>
          <w:sz w:val="21"/>
          <w:szCs w:val="21"/>
        </w:rPr>
      </w:pPr>
      <w:r w:rsidRPr="00C940BD">
        <w:rPr>
          <w:rStyle w:val="a6"/>
          <w:rFonts w:eastAsiaTheme="majorEastAsia"/>
          <w:color w:val="000000" w:themeColor="text1"/>
          <w:sz w:val="28"/>
          <w:szCs w:val="28"/>
        </w:rPr>
        <w:t>Выполните совместно с ребенком пальчиковую гимнастику</w:t>
      </w:r>
    </w:p>
    <w:p w:rsidR="001107B1" w:rsidRPr="00C940BD" w:rsidRDefault="001107B1" w:rsidP="001107B1">
      <w:pPr>
        <w:pStyle w:val="a5"/>
        <w:shd w:val="clear" w:color="auto" w:fill="FFFFFF"/>
        <w:spacing w:before="225" w:beforeAutospacing="0" w:after="225" w:afterAutospacing="0"/>
        <w:textAlignment w:val="baseline"/>
        <w:rPr>
          <w:rFonts w:ascii="DroidSansRegular" w:hAnsi="DroidSansRegular"/>
          <w:color w:val="000000" w:themeColor="text1"/>
          <w:sz w:val="21"/>
          <w:szCs w:val="21"/>
        </w:rPr>
      </w:pPr>
      <w:r w:rsidRPr="00C940BD">
        <w:rPr>
          <w:color w:val="000000" w:themeColor="text1"/>
          <w:sz w:val="28"/>
          <w:szCs w:val="28"/>
        </w:rPr>
        <w:t>Этот пальчик — дедушка,</w:t>
      </w:r>
      <w:r w:rsidRPr="00C940BD">
        <w:rPr>
          <w:color w:val="000000" w:themeColor="text1"/>
          <w:sz w:val="28"/>
          <w:szCs w:val="28"/>
        </w:rPr>
        <w:br/>
        <w:t>Этот пальчик — бабушка,</w:t>
      </w:r>
      <w:r w:rsidRPr="00C940BD">
        <w:rPr>
          <w:color w:val="000000" w:themeColor="text1"/>
          <w:sz w:val="28"/>
          <w:szCs w:val="28"/>
        </w:rPr>
        <w:br/>
        <w:t>Этот пальчик — мамочка,</w:t>
      </w:r>
      <w:r w:rsidRPr="00C940BD">
        <w:rPr>
          <w:color w:val="000000" w:themeColor="text1"/>
          <w:sz w:val="28"/>
          <w:szCs w:val="28"/>
        </w:rPr>
        <w:br/>
        <w:t>Этот пальчик — папочка,</w:t>
      </w:r>
      <w:r w:rsidRPr="00C940BD">
        <w:rPr>
          <w:color w:val="000000" w:themeColor="text1"/>
          <w:sz w:val="28"/>
          <w:szCs w:val="28"/>
        </w:rPr>
        <w:br/>
        <w:t>Этот пальчик — я,</w:t>
      </w:r>
      <w:r w:rsidRPr="00C940BD">
        <w:rPr>
          <w:color w:val="000000" w:themeColor="text1"/>
          <w:sz w:val="28"/>
          <w:szCs w:val="28"/>
        </w:rPr>
        <w:br/>
        <w:t>Вот и вся моя семья</w:t>
      </w:r>
    </w:p>
    <w:p w:rsidR="001107B1" w:rsidRPr="00C940BD" w:rsidRDefault="001107B1" w:rsidP="001107B1">
      <w:pPr>
        <w:pStyle w:val="a5"/>
        <w:shd w:val="clear" w:color="auto" w:fill="FFFFFF"/>
        <w:spacing w:before="225" w:beforeAutospacing="0" w:after="225" w:afterAutospacing="0"/>
        <w:textAlignment w:val="baseline"/>
        <w:rPr>
          <w:rFonts w:ascii="DroidSansRegular" w:hAnsi="DroidSansRegular"/>
          <w:color w:val="000000" w:themeColor="text1"/>
          <w:sz w:val="21"/>
          <w:szCs w:val="21"/>
        </w:rPr>
      </w:pPr>
      <w:r w:rsidRPr="00C940BD">
        <w:rPr>
          <w:rStyle w:val="a6"/>
          <w:rFonts w:eastAsiaTheme="majorEastAsia"/>
          <w:color w:val="000000" w:themeColor="text1"/>
          <w:sz w:val="28"/>
          <w:szCs w:val="28"/>
        </w:rPr>
        <w:t>Предложите ребенку нарисовать рисунок на тему "Моя семья"</w:t>
      </w:r>
    </w:p>
    <w:p w:rsidR="001107B1" w:rsidRDefault="00A02429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6E6E6E"/>
          <w:sz w:val="21"/>
          <w:szCs w:val="21"/>
        </w:rPr>
      </w:pPr>
      <w:hyperlink r:id="rId9" w:history="1">
        <w:r w:rsidR="001107B1">
          <w:rPr>
            <w:rStyle w:val="a7"/>
            <w:color w:val="37ABC8"/>
            <w:sz w:val="28"/>
            <w:szCs w:val="28"/>
            <w:bdr w:val="none" w:sz="0" w:space="0" w:color="auto" w:frame="1"/>
          </w:rPr>
          <w:t>https://www.youtube.com/watch?v=88neCzPt26o</w:t>
        </w:r>
      </w:hyperlink>
    </w:p>
    <w:p w:rsidR="001107B1" w:rsidRPr="00C940BD" w:rsidRDefault="001107B1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000000" w:themeColor="text1"/>
          <w:sz w:val="21"/>
          <w:szCs w:val="21"/>
        </w:rPr>
      </w:pPr>
      <w:r w:rsidRPr="00C940BD">
        <w:rPr>
          <w:rStyle w:val="a6"/>
          <w:rFonts w:eastAsiaTheme="majorEastAsia"/>
          <w:color w:val="000000" w:themeColor="text1"/>
          <w:sz w:val="28"/>
          <w:szCs w:val="28"/>
        </w:rPr>
        <w:t>Посмотрите мастер класс и сделайте поделку в подарок своим родственникам</w:t>
      </w:r>
    </w:p>
    <w:p w:rsidR="001107B1" w:rsidRDefault="00A02429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6E6E6E"/>
          <w:sz w:val="21"/>
          <w:szCs w:val="21"/>
        </w:rPr>
      </w:pPr>
      <w:hyperlink r:id="rId10" w:history="1">
        <w:r w:rsidR="001107B1">
          <w:rPr>
            <w:rStyle w:val="a7"/>
            <w:color w:val="37ABC8"/>
            <w:sz w:val="28"/>
            <w:szCs w:val="28"/>
            <w:bdr w:val="none" w:sz="0" w:space="0" w:color="auto" w:frame="1"/>
          </w:rPr>
          <w:t>https://www.youtube.com/watch?time_continue=9&amp;v=lju5dtL4xug&amp;feature=emb_logo</w:t>
        </w:r>
      </w:hyperlink>
    </w:p>
    <w:p w:rsidR="001107B1" w:rsidRPr="00C940BD" w:rsidRDefault="001107B1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000000" w:themeColor="text1"/>
          <w:sz w:val="21"/>
          <w:szCs w:val="21"/>
        </w:rPr>
      </w:pPr>
      <w:r w:rsidRPr="00C940BD">
        <w:rPr>
          <w:rStyle w:val="a6"/>
          <w:rFonts w:eastAsiaTheme="majorEastAsia"/>
          <w:color w:val="000000" w:themeColor="text1"/>
          <w:sz w:val="28"/>
          <w:szCs w:val="28"/>
        </w:rPr>
        <w:t>5 этап</w:t>
      </w:r>
    </w:p>
    <w:p w:rsidR="001107B1" w:rsidRDefault="00A02429" w:rsidP="001107B1">
      <w:pPr>
        <w:pStyle w:val="a5"/>
        <w:shd w:val="clear" w:color="auto" w:fill="FFFFFF"/>
        <w:spacing w:before="225" w:beforeAutospacing="0" w:after="0" w:afterAutospacing="0"/>
        <w:textAlignment w:val="baseline"/>
        <w:rPr>
          <w:rFonts w:ascii="DroidSansRegular" w:hAnsi="DroidSansRegular"/>
          <w:color w:val="6E6E6E"/>
          <w:sz w:val="21"/>
          <w:szCs w:val="21"/>
        </w:rPr>
      </w:pPr>
      <w:hyperlink r:id="rId11" w:history="1">
        <w:r w:rsidR="001107B1">
          <w:rPr>
            <w:rStyle w:val="a7"/>
            <w:color w:val="37ABC8"/>
            <w:sz w:val="28"/>
            <w:szCs w:val="28"/>
            <w:bdr w:val="none" w:sz="0" w:space="0" w:color="auto" w:frame="1"/>
          </w:rPr>
          <w:t>Задания по развитию речи</w:t>
        </w:r>
      </w:hyperlink>
    </w:p>
    <w:p w:rsidR="001A12FE" w:rsidRDefault="001A12FE" w:rsidP="001A12FE">
      <w:pPr>
        <w:pStyle w:val="a3"/>
        <w:pBdr>
          <w:bottom w:val="single" w:sz="8" w:space="0" w:color="4F81BD" w:themeColor="accent1"/>
        </w:pBdr>
      </w:pPr>
    </w:p>
    <w:sectPr w:rsidR="001A12FE" w:rsidSect="006E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12FE"/>
    <w:rsid w:val="001107B1"/>
    <w:rsid w:val="001A12FE"/>
    <w:rsid w:val="00560C6B"/>
    <w:rsid w:val="006E2050"/>
    <w:rsid w:val="00757DBF"/>
    <w:rsid w:val="00A02429"/>
    <w:rsid w:val="00C929A5"/>
    <w:rsid w:val="00C940BD"/>
    <w:rsid w:val="00CB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2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1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11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107B1"/>
    <w:rPr>
      <w:b/>
      <w:bCs/>
    </w:rPr>
  </w:style>
  <w:style w:type="character" w:styleId="a7">
    <w:name w:val="Hyperlink"/>
    <w:basedOn w:val="a0"/>
    <w:uiPriority w:val="99"/>
    <w:semiHidden/>
    <w:unhideWhenUsed/>
    <w:rsid w:val="001107B1"/>
    <w:rPr>
      <w:color w:val="0000FF"/>
      <w:u w:val="single"/>
    </w:rPr>
  </w:style>
  <w:style w:type="character" w:styleId="a8">
    <w:name w:val="Emphasis"/>
    <w:basedOn w:val="a0"/>
    <w:uiPriority w:val="20"/>
    <w:qFormat/>
    <w:rsid w:val="001107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ornik-mudrosti.ru/poslovicy-i-pogovorki-o-se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ti-i-mama.ru/zagadki-pro-semyu-i-druz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kompmusic.ru/?song=%D0%94%D0%B5%D1%82%D1%81%D0%BA%D0%B8%D0%B5+%D0%BF%D0%B5%D1%81%D0%BD%D0%B8+%D0%BE+%D1%81%D0%B5%D0%BC%D1%8C%D0%B5" TargetMode="External"/><Relationship Id="rId11" Type="http://schemas.openxmlformats.org/officeDocument/2006/relationships/hyperlink" Target="http://mbdou-kosmos100.ru/wp-content/uploads/2020/05/Zadaniya-po-razvitiyu-rechi.pdf" TargetMode="External"/><Relationship Id="rId5" Type="http://schemas.openxmlformats.org/officeDocument/2006/relationships/hyperlink" Target="https://aromatyschastya.ru/stixi-o-sem" TargetMode="External"/><Relationship Id="rId10" Type="http://schemas.openxmlformats.org/officeDocument/2006/relationships/hyperlink" Target="https://www.youtube.com/watch?time_continue=9&amp;v=lju5dtL4xug&amp;feature=emb_logo" TargetMode="External"/><Relationship Id="rId4" Type="http://schemas.openxmlformats.org/officeDocument/2006/relationships/hyperlink" Target="https://www.ya-roditel.ru/roditeli-i-deti" TargetMode="External"/><Relationship Id="rId9" Type="http://schemas.openxmlformats.org/officeDocument/2006/relationships/hyperlink" Target="https://www.youtube.com/watch?v=88neCzPt2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2020-06-05T17:06:00Z</dcterms:created>
  <dcterms:modified xsi:type="dcterms:W3CDTF">2020-12-10T05:12:00Z</dcterms:modified>
</cp:coreProperties>
</file>